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CF0" w:rsidRPr="00F57079" w:rsidRDefault="00B30CF0" w:rsidP="00B30CF0">
      <w:pPr>
        <w:pStyle w:val="a4"/>
        <w:jc w:val="center"/>
        <w:rPr>
          <w:rFonts w:ascii="Times New Roman" w:hAnsi="Times New Roman" w:cs="Times New Roman"/>
          <w:noProof/>
        </w:rPr>
      </w:pPr>
      <w:r w:rsidRPr="00724003">
        <w:rPr>
          <w:noProof/>
        </w:rPr>
        <w:drawing>
          <wp:inline distT="0" distB="0" distL="0" distR="0" wp14:anchorId="52986CEB" wp14:editId="3C97480A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CF0" w:rsidRDefault="00B30CF0" w:rsidP="00B30CF0">
      <w:pPr>
        <w:pStyle w:val="a4"/>
        <w:rPr>
          <w:rFonts w:ascii="Times New Roman" w:hAnsi="Times New Roman" w:cs="Times New Roman"/>
          <w:noProof/>
          <w:sz w:val="26"/>
          <w:szCs w:val="26"/>
        </w:rPr>
      </w:pPr>
      <w:r w:rsidRPr="00707153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B96108" w:rsidRPr="00AF56EA" w:rsidRDefault="00B96108" w:rsidP="00591028">
      <w:pPr>
        <w:pStyle w:val="a4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F56EA">
        <w:rPr>
          <w:rFonts w:ascii="Times New Roman" w:hAnsi="Times New Roman" w:cs="Times New Roman"/>
          <w:noProof/>
          <w:sz w:val="28"/>
          <w:szCs w:val="28"/>
        </w:rPr>
        <w:t xml:space="preserve">25.05.2023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Pr="00AF56EA">
        <w:rPr>
          <w:rFonts w:ascii="Times New Roman" w:hAnsi="Times New Roman" w:cs="Times New Roman"/>
          <w:noProof/>
          <w:sz w:val="28"/>
          <w:szCs w:val="28"/>
        </w:rPr>
        <w:t>г. Шары</w:t>
      </w:r>
      <w:bookmarkStart w:id="0" w:name="_GoBack"/>
      <w:bookmarkEnd w:id="0"/>
      <w:r w:rsidRPr="00AF56EA">
        <w:rPr>
          <w:rFonts w:ascii="Times New Roman" w:hAnsi="Times New Roman" w:cs="Times New Roman"/>
          <w:noProof/>
          <w:sz w:val="28"/>
          <w:szCs w:val="28"/>
        </w:rPr>
        <w:t xml:space="preserve">пово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№ 31-263</w:t>
      </w:r>
      <w:r w:rsidRPr="00AF56EA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B30CF0" w:rsidRPr="00591028" w:rsidRDefault="00B30CF0" w:rsidP="00B30C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96108" w:rsidRPr="00591028" w:rsidRDefault="00B96108" w:rsidP="00B30CF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30CF0" w:rsidRPr="00B96108" w:rsidRDefault="00B30CF0" w:rsidP="00B9610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6108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Шарыповского окружного Совета депутатов от 08.12.2022 № 26-229р «Об инициативных проектах на территории муниципального образования Шарыповский муниципальный округ»</w:t>
      </w:r>
    </w:p>
    <w:p w:rsidR="00A653F2" w:rsidRPr="00591028" w:rsidRDefault="00A653F2" w:rsidP="00B9610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30CF0" w:rsidRPr="00591028" w:rsidRDefault="00B30CF0" w:rsidP="00B961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0CF0" w:rsidRPr="00B96108" w:rsidRDefault="00B30CF0" w:rsidP="00B961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0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статьями 26.1, 27, 29, 31, 56.1 Федерального закона от 06.10.2003 № 131-ФЗ «Об общих принципах организации местного самоуправления в Российской Федерации», руководствуясь статьей 37 Устава Шарыповского муниципального</w:t>
      </w:r>
      <w:r w:rsidRPr="00B96108">
        <w:rPr>
          <w:rFonts w:ascii="Times New Roman" w:hAnsi="Times New Roman" w:cs="Times New Roman"/>
          <w:sz w:val="28"/>
          <w:szCs w:val="28"/>
        </w:rPr>
        <w:t xml:space="preserve"> округа, Шарыповский окружной Совет депутатов</w:t>
      </w:r>
    </w:p>
    <w:p w:rsidR="00B30CF0" w:rsidRPr="00B96108" w:rsidRDefault="00B30CF0" w:rsidP="00B961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6108">
        <w:rPr>
          <w:rFonts w:ascii="Times New Roman" w:hAnsi="Times New Roman" w:cs="Times New Roman"/>
          <w:sz w:val="28"/>
          <w:szCs w:val="28"/>
        </w:rPr>
        <w:t>РЕШИЛ:</w:t>
      </w:r>
    </w:p>
    <w:p w:rsidR="00B96108" w:rsidRDefault="00B96108" w:rsidP="00B96108">
      <w:pPr>
        <w:pStyle w:val="ConsPlusNormal"/>
        <w:adjustRightInd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</w:t>
      </w:r>
      <w:r w:rsidR="00B30CF0" w:rsidRPr="00B96108">
        <w:rPr>
          <w:rFonts w:ascii="Times New Roman" w:eastAsiaTheme="minorEastAsia" w:hAnsi="Times New Roman" w:cs="Times New Roman"/>
          <w:sz w:val="28"/>
          <w:szCs w:val="28"/>
        </w:rPr>
        <w:t>Внести в Решение Шарыповского окружного Совета депутатов от 08.12.2022 № 26-229р «Об инициативных проектах на территории муниципального образования Шарыповский муниципальный округ» (далее – Решение) следующие изменения:</w:t>
      </w:r>
    </w:p>
    <w:p w:rsidR="00442344" w:rsidRPr="00B96108" w:rsidRDefault="00B96108" w:rsidP="00B96108">
      <w:pPr>
        <w:pStyle w:val="ConsPlusNormal"/>
        <w:adjustRightInd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A653F2" w:rsidRPr="00B96108">
        <w:rPr>
          <w:rFonts w:ascii="Times New Roman" w:hAnsi="Times New Roman" w:cs="Times New Roman"/>
          <w:sz w:val="28"/>
          <w:szCs w:val="28"/>
        </w:rPr>
        <w:t xml:space="preserve">Дополнить Решение пунктом 2 следующего содержания: </w:t>
      </w:r>
    </w:p>
    <w:p w:rsidR="007F40A1" w:rsidRPr="00B96108" w:rsidRDefault="00A653F2" w:rsidP="00B9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108">
        <w:rPr>
          <w:rFonts w:ascii="Times New Roman" w:hAnsi="Times New Roman" w:cs="Times New Roman"/>
          <w:sz w:val="28"/>
          <w:szCs w:val="28"/>
        </w:rPr>
        <w:t>«</w:t>
      </w:r>
      <w:r w:rsidR="00E366C3" w:rsidRPr="00B96108">
        <w:rPr>
          <w:rFonts w:ascii="Times New Roman" w:hAnsi="Times New Roman" w:cs="Times New Roman"/>
          <w:sz w:val="28"/>
          <w:szCs w:val="28"/>
        </w:rPr>
        <w:t>2.</w:t>
      </w:r>
      <w:r w:rsidR="00442344" w:rsidRPr="00B96108">
        <w:rPr>
          <w:rFonts w:ascii="Times New Roman" w:hAnsi="Times New Roman" w:cs="Times New Roman"/>
          <w:sz w:val="28"/>
          <w:szCs w:val="28"/>
        </w:rPr>
        <w:t xml:space="preserve"> </w:t>
      </w:r>
      <w:r w:rsidR="007F40A1" w:rsidRPr="00B96108">
        <w:rPr>
          <w:rFonts w:ascii="Times New Roman" w:hAnsi="Times New Roman" w:cs="Times New Roman"/>
          <w:sz w:val="28"/>
          <w:szCs w:val="28"/>
        </w:rPr>
        <w:t>При наличии дополнительных (внебюджетных) источников финансирования администрацией Шарыповского муниципального округа могут проводиться совместные конкурсы с участием лиц</w:t>
      </w:r>
      <w:r w:rsidR="008E2216" w:rsidRPr="00B96108">
        <w:rPr>
          <w:rFonts w:ascii="Times New Roman" w:hAnsi="Times New Roman" w:cs="Times New Roman"/>
          <w:sz w:val="28"/>
          <w:szCs w:val="28"/>
        </w:rPr>
        <w:t>(а)</w:t>
      </w:r>
      <w:r w:rsidR="007F40A1" w:rsidRPr="00B96108">
        <w:rPr>
          <w:rFonts w:ascii="Times New Roman" w:hAnsi="Times New Roman" w:cs="Times New Roman"/>
          <w:sz w:val="28"/>
          <w:szCs w:val="28"/>
        </w:rPr>
        <w:t>, осуществляющ</w:t>
      </w:r>
      <w:r w:rsidR="002B2FB0" w:rsidRPr="00B96108">
        <w:rPr>
          <w:rFonts w:ascii="Times New Roman" w:hAnsi="Times New Roman" w:cs="Times New Roman"/>
          <w:sz w:val="28"/>
          <w:szCs w:val="28"/>
        </w:rPr>
        <w:t>их</w:t>
      </w:r>
      <w:r w:rsidR="008E2216" w:rsidRPr="00B96108">
        <w:rPr>
          <w:rFonts w:ascii="Times New Roman" w:hAnsi="Times New Roman" w:cs="Times New Roman"/>
          <w:sz w:val="28"/>
          <w:szCs w:val="28"/>
        </w:rPr>
        <w:t>(его)</w:t>
      </w:r>
      <w:r w:rsidR="007F40A1" w:rsidRPr="00B96108">
        <w:rPr>
          <w:rFonts w:ascii="Times New Roman" w:hAnsi="Times New Roman" w:cs="Times New Roman"/>
          <w:sz w:val="28"/>
          <w:szCs w:val="28"/>
        </w:rPr>
        <w:t xml:space="preserve"> дополнительное</w:t>
      </w:r>
      <w:r w:rsidR="003570CA" w:rsidRPr="00B96108">
        <w:rPr>
          <w:rFonts w:ascii="Times New Roman" w:hAnsi="Times New Roman" w:cs="Times New Roman"/>
          <w:sz w:val="28"/>
          <w:szCs w:val="28"/>
        </w:rPr>
        <w:t xml:space="preserve"> (внебюджетное)</w:t>
      </w:r>
      <w:r w:rsidR="007F40A1" w:rsidRPr="00B96108">
        <w:rPr>
          <w:rFonts w:ascii="Times New Roman" w:hAnsi="Times New Roman" w:cs="Times New Roman"/>
          <w:sz w:val="28"/>
          <w:szCs w:val="28"/>
        </w:rPr>
        <w:t xml:space="preserve"> финансирование реализаци</w:t>
      </w:r>
      <w:r w:rsidR="00A63678" w:rsidRPr="00B96108">
        <w:rPr>
          <w:rFonts w:ascii="Times New Roman" w:hAnsi="Times New Roman" w:cs="Times New Roman"/>
          <w:sz w:val="28"/>
          <w:szCs w:val="28"/>
        </w:rPr>
        <w:t>и</w:t>
      </w:r>
      <w:r w:rsidR="007F40A1" w:rsidRPr="00B96108">
        <w:rPr>
          <w:rFonts w:ascii="Times New Roman" w:hAnsi="Times New Roman" w:cs="Times New Roman"/>
          <w:sz w:val="28"/>
          <w:szCs w:val="28"/>
        </w:rPr>
        <w:t xml:space="preserve"> инициативных проектов на территории Шарыповского муниципального округа.</w:t>
      </w:r>
    </w:p>
    <w:p w:rsidR="00B96108" w:rsidRDefault="00E366C3" w:rsidP="00B9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108">
        <w:rPr>
          <w:rFonts w:ascii="Times New Roman" w:hAnsi="Times New Roman" w:cs="Times New Roman"/>
          <w:sz w:val="28"/>
          <w:szCs w:val="28"/>
        </w:rPr>
        <w:t>В случае проведения совместных конкурсов</w:t>
      </w:r>
      <w:r w:rsidR="00442344" w:rsidRPr="00B96108">
        <w:rPr>
          <w:rFonts w:ascii="Times New Roman" w:hAnsi="Times New Roman" w:cs="Times New Roman"/>
          <w:sz w:val="28"/>
          <w:szCs w:val="28"/>
        </w:rPr>
        <w:t xml:space="preserve"> инициативных проектов с участием дополнительных</w:t>
      </w:r>
      <w:r w:rsidR="00136169" w:rsidRPr="00B96108">
        <w:rPr>
          <w:rFonts w:ascii="Times New Roman" w:hAnsi="Times New Roman" w:cs="Times New Roman"/>
          <w:sz w:val="28"/>
          <w:szCs w:val="28"/>
        </w:rPr>
        <w:t xml:space="preserve"> (внебюджетны</w:t>
      </w:r>
      <w:r w:rsidR="00442344" w:rsidRPr="00B96108">
        <w:rPr>
          <w:rFonts w:ascii="Times New Roman" w:hAnsi="Times New Roman" w:cs="Times New Roman"/>
          <w:sz w:val="28"/>
          <w:szCs w:val="28"/>
        </w:rPr>
        <w:t>х</w:t>
      </w:r>
      <w:r w:rsidR="00136169" w:rsidRPr="00B96108">
        <w:rPr>
          <w:rFonts w:ascii="Times New Roman" w:hAnsi="Times New Roman" w:cs="Times New Roman"/>
          <w:sz w:val="28"/>
          <w:szCs w:val="28"/>
        </w:rPr>
        <w:t xml:space="preserve">) </w:t>
      </w:r>
      <w:r w:rsidR="00442344" w:rsidRPr="00B96108">
        <w:rPr>
          <w:rFonts w:ascii="Times New Roman" w:hAnsi="Times New Roman" w:cs="Times New Roman"/>
          <w:sz w:val="28"/>
          <w:szCs w:val="28"/>
        </w:rPr>
        <w:t>источников</w:t>
      </w:r>
      <w:r w:rsidR="00136169" w:rsidRPr="00B96108">
        <w:rPr>
          <w:rFonts w:ascii="Times New Roman" w:hAnsi="Times New Roman" w:cs="Times New Roman"/>
          <w:sz w:val="28"/>
          <w:szCs w:val="28"/>
        </w:rPr>
        <w:t xml:space="preserve"> финансирования,</w:t>
      </w:r>
      <w:r w:rsidRPr="00B96108">
        <w:rPr>
          <w:rFonts w:ascii="Times New Roman" w:hAnsi="Times New Roman" w:cs="Times New Roman"/>
          <w:sz w:val="28"/>
          <w:szCs w:val="28"/>
        </w:rPr>
        <w:t xml:space="preserve"> </w:t>
      </w:r>
      <w:r w:rsidR="00BB7164" w:rsidRPr="00B96108">
        <w:rPr>
          <w:rFonts w:ascii="Times New Roman" w:hAnsi="Times New Roman" w:cs="Times New Roman"/>
          <w:sz w:val="28"/>
          <w:szCs w:val="28"/>
        </w:rPr>
        <w:t>Порядок</w:t>
      </w:r>
      <w:r w:rsidRPr="00B96108">
        <w:rPr>
          <w:rFonts w:ascii="Times New Roman" w:hAnsi="Times New Roman" w:cs="Times New Roman"/>
          <w:sz w:val="28"/>
          <w:szCs w:val="28"/>
        </w:rPr>
        <w:t xml:space="preserve"> (</w:t>
      </w:r>
      <w:r w:rsidR="00BB7164" w:rsidRPr="00B96108">
        <w:rPr>
          <w:rFonts w:ascii="Times New Roman" w:hAnsi="Times New Roman" w:cs="Times New Roman"/>
          <w:sz w:val="28"/>
          <w:szCs w:val="28"/>
        </w:rPr>
        <w:t>Положение</w:t>
      </w:r>
      <w:r w:rsidRPr="00B96108">
        <w:rPr>
          <w:rFonts w:ascii="Times New Roman" w:hAnsi="Times New Roman" w:cs="Times New Roman"/>
          <w:sz w:val="28"/>
          <w:szCs w:val="28"/>
        </w:rPr>
        <w:t>)</w:t>
      </w:r>
      <w:r w:rsidR="00BB7164" w:rsidRPr="00B96108">
        <w:rPr>
          <w:rFonts w:ascii="Times New Roman" w:hAnsi="Times New Roman" w:cs="Times New Roman"/>
          <w:sz w:val="28"/>
          <w:szCs w:val="28"/>
        </w:rPr>
        <w:t xml:space="preserve"> </w:t>
      </w:r>
      <w:r w:rsidRPr="00B96108">
        <w:rPr>
          <w:rFonts w:ascii="Times New Roman" w:hAnsi="Times New Roman" w:cs="Times New Roman"/>
          <w:sz w:val="28"/>
          <w:szCs w:val="28"/>
        </w:rPr>
        <w:t>проведения каждого такого конкурса разрабатывается администрацией Шарыповского</w:t>
      </w:r>
      <w:r w:rsidR="00136169" w:rsidRPr="00B96108">
        <w:rPr>
          <w:rFonts w:ascii="Times New Roman" w:hAnsi="Times New Roman" w:cs="Times New Roman"/>
          <w:sz w:val="28"/>
          <w:szCs w:val="28"/>
        </w:rPr>
        <w:t xml:space="preserve"> муниципального округа отдельно».</w:t>
      </w:r>
    </w:p>
    <w:p w:rsidR="00B96108" w:rsidRDefault="00B96108" w:rsidP="00B9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A4B6A" w:rsidRPr="00B96108">
        <w:rPr>
          <w:rFonts w:ascii="Times New Roman" w:hAnsi="Times New Roman" w:cs="Times New Roman"/>
          <w:sz w:val="28"/>
          <w:szCs w:val="28"/>
        </w:rPr>
        <w:t>Пункты 2, 3 Решения считать пунктами 3, 4 соответственно.</w:t>
      </w:r>
    </w:p>
    <w:p w:rsidR="00B96108" w:rsidRDefault="00B96108" w:rsidP="00B9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58547E" w:rsidRPr="00B96108">
        <w:rPr>
          <w:rFonts w:ascii="Times New Roman" w:hAnsi="Times New Roman" w:cs="Times New Roman"/>
          <w:sz w:val="28"/>
          <w:szCs w:val="28"/>
        </w:rPr>
        <w:t>В Порядок выдвижения, внесения, обсуждения, рассмотрения инициативных проектов, а также проведения их конкурсного отбора (далее Порядок) (Приложение № 3 к Решению) внести следующие изменения:</w:t>
      </w:r>
    </w:p>
    <w:p w:rsidR="0058547E" w:rsidRPr="00B96108" w:rsidRDefault="00B96108" w:rsidP="00B961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</w:t>
      </w:r>
      <w:r w:rsidR="00442344" w:rsidRPr="00B96108">
        <w:rPr>
          <w:rFonts w:ascii="Times New Roman" w:hAnsi="Times New Roman" w:cs="Times New Roman"/>
          <w:sz w:val="28"/>
          <w:szCs w:val="28"/>
        </w:rPr>
        <w:t>Пункт 1.2.</w:t>
      </w:r>
      <w:r w:rsidR="0058547E" w:rsidRPr="00B9610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442344" w:rsidRPr="00B96108">
        <w:rPr>
          <w:rFonts w:ascii="Times New Roman" w:hAnsi="Times New Roman" w:cs="Times New Roman"/>
          <w:sz w:val="28"/>
          <w:szCs w:val="28"/>
        </w:rPr>
        <w:t xml:space="preserve"> дополнить подпунктом 6 следующего</w:t>
      </w:r>
      <w:r w:rsidR="0058547E" w:rsidRPr="00B96108">
        <w:rPr>
          <w:rFonts w:ascii="Times New Roman" w:hAnsi="Times New Roman" w:cs="Times New Roman"/>
          <w:sz w:val="28"/>
          <w:szCs w:val="28"/>
        </w:rPr>
        <w:t xml:space="preserve"> </w:t>
      </w:r>
      <w:r w:rsidR="00442344" w:rsidRPr="00B96108">
        <w:rPr>
          <w:rFonts w:ascii="Times New Roman" w:hAnsi="Times New Roman" w:cs="Times New Roman"/>
          <w:sz w:val="28"/>
          <w:szCs w:val="28"/>
        </w:rPr>
        <w:t xml:space="preserve">содержания: </w:t>
      </w:r>
    </w:p>
    <w:p w:rsidR="00B96108" w:rsidRDefault="00442344" w:rsidP="00B9610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08">
        <w:rPr>
          <w:rFonts w:ascii="Times New Roman" w:hAnsi="Times New Roman" w:cs="Times New Roman"/>
          <w:sz w:val="28"/>
          <w:szCs w:val="28"/>
        </w:rPr>
        <w:t>«6) Совместный конкурс – конкурс инициативных проектов, финансирование котор</w:t>
      </w:r>
      <w:r w:rsidR="002B2FB0" w:rsidRPr="00B96108">
        <w:rPr>
          <w:rFonts w:ascii="Times New Roman" w:hAnsi="Times New Roman" w:cs="Times New Roman"/>
          <w:sz w:val="28"/>
          <w:szCs w:val="28"/>
        </w:rPr>
        <w:t>ого</w:t>
      </w:r>
      <w:r w:rsidRPr="00B96108">
        <w:rPr>
          <w:rFonts w:ascii="Times New Roman" w:hAnsi="Times New Roman" w:cs="Times New Roman"/>
          <w:sz w:val="28"/>
          <w:szCs w:val="28"/>
        </w:rPr>
        <w:t xml:space="preserve"> осуществляется из</w:t>
      </w:r>
      <w:r w:rsidR="00A63678" w:rsidRPr="00B96108">
        <w:rPr>
          <w:rFonts w:ascii="Times New Roman" w:hAnsi="Times New Roman" w:cs="Times New Roman"/>
          <w:sz w:val="28"/>
          <w:szCs w:val="28"/>
        </w:rPr>
        <w:t xml:space="preserve"> бюджета Шарыповского </w:t>
      </w:r>
      <w:r w:rsidR="00A63678" w:rsidRPr="00B96108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 и</w:t>
      </w:r>
      <w:r w:rsidRPr="00B96108">
        <w:rPr>
          <w:rFonts w:ascii="Times New Roman" w:hAnsi="Times New Roman" w:cs="Times New Roman"/>
          <w:sz w:val="28"/>
          <w:szCs w:val="28"/>
        </w:rPr>
        <w:t xml:space="preserve"> дополнительных (внебюджетных) источников</w:t>
      </w:r>
      <w:r w:rsidR="002B2FB0" w:rsidRPr="00B96108">
        <w:rPr>
          <w:rFonts w:ascii="Times New Roman" w:hAnsi="Times New Roman" w:cs="Times New Roman"/>
          <w:sz w:val="28"/>
          <w:szCs w:val="28"/>
        </w:rPr>
        <w:t xml:space="preserve">, </w:t>
      </w:r>
      <w:r w:rsidR="00A63678" w:rsidRPr="00B96108">
        <w:rPr>
          <w:rFonts w:ascii="Times New Roman" w:hAnsi="Times New Roman" w:cs="Times New Roman"/>
          <w:sz w:val="28"/>
          <w:szCs w:val="28"/>
        </w:rPr>
        <w:t xml:space="preserve">и </w:t>
      </w:r>
      <w:r w:rsidR="002B2FB0" w:rsidRPr="00B96108">
        <w:rPr>
          <w:rFonts w:ascii="Times New Roman" w:hAnsi="Times New Roman" w:cs="Times New Roman"/>
          <w:sz w:val="28"/>
          <w:szCs w:val="28"/>
        </w:rPr>
        <w:t xml:space="preserve">который проводится </w:t>
      </w:r>
      <w:r w:rsidR="00A63678" w:rsidRPr="00B96108">
        <w:rPr>
          <w:rFonts w:ascii="Times New Roman" w:hAnsi="Times New Roman" w:cs="Times New Roman"/>
          <w:sz w:val="28"/>
          <w:szCs w:val="28"/>
        </w:rPr>
        <w:t xml:space="preserve">совместно администрацией Шарыповского муниципального округа и </w:t>
      </w:r>
      <w:r w:rsidR="002B2FB0" w:rsidRPr="00B96108">
        <w:rPr>
          <w:rFonts w:ascii="Times New Roman" w:hAnsi="Times New Roman" w:cs="Times New Roman"/>
          <w:sz w:val="28"/>
          <w:szCs w:val="28"/>
        </w:rPr>
        <w:t>лиц</w:t>
      </w:r>
      <w:r w:rsidR="00A63678" w:rsidRPr="00B96108">
        <w:rPr>
          <w:rFonts w:ascii="Times New Roman" w:hAnsi="Times New Roman" w:cs="Times New Roman"/>
          <w:sz w:val="28"/>
          <w:szCs w:val="28"/>
        </w:rPr>
        <w:t>ом</w:t>
      </w:r>
      <w:r w:rsidR="003570CA" w:rsidRPr="00B96108">
        <w:rPr>
          <w:rFonts w:ascii="Times New Roman" w:hAnsi="Times New Roman" w:cs="Times New Roman"/>
          <w:sz w:val="28"/>
          <w:szCs w:val="28"/>
        </w:rPr>
        <w:t>(ми)</w:t>
      </w:r>
      <w:r w:rsidR="002B2FB0" w:rsidRPr="00B96108">
        <w:rPr>
          <w:rFonts w:ascii="Times New Roman" w:hAnsi="Times New Roman" w:cs="Times New Roman"/>
          <w:sz w:val="28"/>
          <w:szCs w:val="28"/>
        </w:rPr>
        <w:t xml:space="preserve">, </w:t>
      </w:r>
      <w:r w:rsidR="00A63678" w:rsidRPr="00B96108">
        <w:rPr>
          <w:rFonts w:ascii="Times New Roman" w:hAnsi="Times New Roman" w:cs="Times New Roman"/>
          <w:sz w:val="28"/>
          <w:szCs w:val="28"/>
        </w:rPr>
        <w:t>осуществляющим</w:t>
      </w:r>
      <w:r w:rsidR="003570CA" w:rsidRPr="00B96108">
        <w:rPr>
          <w:rFonts w:ascii="Times New Roman" w:hAnsi="Times New Roman" w:cs="Times New Roman"/>
          <w:sz w:val="28"/>
          <w:szCs w:val="28"/>
        </w:rPr>
        <w:t>(и)</w:t>
      </w:r>
      <w:r w:rsidR="002B2FB0" w:rsidRPr="00B96108">
        <w:rPr>
          <w:rFonts w:ascii="Times New Roman" w:hAnsi="Times New Roman" w:cs="Times New Roman"/>
          <w:sz w:val="28"/>
          <w:szCs w:val="28"/>
        </w:rPr>
        <w:t xml:space="preserve"> дополнительное</w:t>
      </w:r>
      <w:r w:rsidR="0058547E" w:rsidRPr="00B96108">
        <w:rPr>
          <w:rFonts w:ascii="Times New Roman" w:hAnsi="Times New Roman" w:cs="Times New Roman"/>
          <w:sz w:val="28"/>
          <w:szCs w:val="28"/>
        </w:rPr>
        <w:t xml:space="preserve"> (внебюджетное)</w:t>
      </w:r>
      <w:r w:rsidR="002B2FB0" w:rsidRPr="00B96108">
        <w:rPr>
          <w:rFonts w:ascii="Times New Roman" w:hAnsi="Times New Roman" w:cs="Times New Roman"/>
          <w:sz w:val="28"/>
          <w:szCs w:val="28"/>
        </w:rPr>
        <w:t xml:space="preserve"> финансирование реализаци</w:t>
      </w:r>
      <w:r w:rsidR="00A63678" w:rsidRPr="00B96108">
        <w:rPr>
          <w:rFonts w:ascii="Times New Roman" w:hAnsi="Times New Roman" w:cs="Times New Roman"/>
          <w:sz w:val="28"/>
          <w:szCs w:val="28"/>
        </w:rPr>
        <w:t>и</w:t>
      </w:r>
      <w:r w:rsidR="002B2FB0" w:rsidRPr="00B96108">
        <w:rPr>
          <w:rFonts w:ascii="Times New Roman" w:hAnsi="Times New Roman" w:cs="Times New Roman"/>
          <w:sz w:val="28"/>
          <w:szCs w:val="28"/>
        </w:rPr>
        <w:t xml:space="preserve"> инициативных проектов в Шарыповском муниципальном округе</w:t>
      </w:r>
      <w:r w:rsidR="00760871" w:rsidRPr="00B96108">
        <w:rPr>
          <w:rFonts w:ascii="Times New Roman" w:hAnsi="Times New Roman" w:cs="Times New Roman"/>
          <w:sz w:val="28"/>
          <w:szCs w:val="28"/>
        </w:rPr>
        <w:t>»</w:t>
      </w:r>
      <w:r w:rsidRPr="00B96108">
        <w:rPr>
          <w:rFonts w:ascii="Times New Roman" w:hAnsi="Times New Roman" w:cs="Times New Roman"/>
          <w:sz w:val="28"/>
          <w:szCs w:val="28"/>
        </w:rPr>
        <w:t>.</w:t>
      </w:r>
    </w:p>
    <w:p w:rsidR="0058547E" w:rsidRPr="00B96108" w:rsidRDefault="00B96108" w:rsidP="00B9610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</w:t>
      </w:r>
      <w:r w:rsidR="00442344" w:rsidRPr="00B96108">
        <w:rPr>
          <w:rFonts w:ascii="Times New Roman" w:hAnsi="Times New Roman" w:cs="Times New Roman"/>
          <w:sz w:val="28"/>
          <w:szCs w:val="28"/>
        </w:rPr>
        <w:t xml:space="preserve">Раздел 1 «Общие положения» </w:t>
      </w:r>
      <w:hyperlink w:anchor="P220" w:history="1">
        <w:r w:rsidR="00B30CF0" w:rsidRPr="00B96108">
          <w:rPr>
            <w:rFonts w:ascii="Times New Roman" w:hAnsi="Times New Roman" w:cs="Times New Roman"/>
            <w:sz w:val="28"/>
            <w:szCs w:val="28"/>
          </w:rPr>
          <w:t>Поряд</w:t>
        </w:r>
        <w:r w:rsidR="00442344" w:rsidRPr="00B96108">
          <w:rPr>
            <w:rFonts w:ascii="Times New Roman" w:hAnsi="Times New Roman" w:cs="Times New Roman"/>
            <w:sz w:val="28"/>
            <w:szCs w:val="28"/>
          </w:rPr>
          <w:t>ка</w:t>
        </w:r>
      </w:hyperlink>
      <w:r w:rsidR="00B30CF0" w:rsidRPr="00B96108">
        <w:rPr>
          <w:rFonts w:ascii="Times New Roman" w:hAnsi="Times New Roman" w:cs="Times New Roman"/>
          <w:sz w:val="28"/>
          <w:szCs w:val="28"/>
        </w:rPr>
        <w:t xml:space="preserve"> </w:t>
      </w:r>
      <w:r w:rsidR="000500C7" w:rsidRPr="00B96108">
        <w:rPr>
          <w:rFonts w:ascii="Times New Roman" w:hAnsi="Times New Roman" w:cs="Times New Roman"/>
          <w:sz w:val="28"/>
          <w:szCs w:val="28"/>
        </w:rPr>
        <w:t xml:space="preserve">дополнить пунктом 1.9 следующего содержания: </w:t>
      </w:r>
    </w:p>
    <w:p w:rsidR="00B96108" w:rsidRDefault="000500C7" w:rsidP="00B96108">
      <w:pPr>
        <w:pStyle w:val="ConsPlusNormal"/>
        <w:adjustRightInd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96108">
        <w:rPr>
          <w:rFonts w:ascii="Times New Roman" w:eastAsiaTheme="minorEastAsia" w:hAnsi="Times New Roman" w:cs="Times New Roman"/>
          <w:sz w:val="28"/>
          <w:szCs w:val="28"/>
        </w:rPr>
        <w:t>«1.9. Отношения, связанные с проведением совместных конкурсов инициативных проектов, финансируемы</w:t>
      </w:r>
      <w:r w:rsidR="00264176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х из 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бюджета Шарыповского муниципального округа и </w:t>
      </w:r>
      <w:r w:rsidR="0058547E" w:rsidRPr="00B96108">
        <w:rPr>
          <w:rFonts w:ascii="Times New Roman" w:eastAsiaTheme="minorEastAsia" w:hAnsi="Times New Roman" w:cs="Times New Roman"/>
          <w:sz w:val="28"/>
          <w:szCs w:val="28"/>
        </w:rPr>
        <w:t>дополнительных (</w:t>
      </w:r>
      <w:r w:rsidR="00264176" w:rsidRPr="00B96108">
        <w:rPr>
          <w:rFonts w:ascii="Times New Roman" w:eastAsiaTheme="minorEastAsia" w:hAnsi="Times New Roman" w:cs="Times New Roman"/>
          <w:sz w:val="28"/>
          <w:szCs w:val="28"/>
        </w:rPr>
        <w:t>внебюджетных</w:t>
      </w:r>
      <w:r w:rsidR="0058547E" w:rsidRPr="00B96108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источников регулируются отдельным Порядк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>ом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(Положени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>ем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>), утвержд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>аемым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администрацией Шарыповского муниципального округа, с учетом настоящего Порядка, с указанием номинаций (направлений) конкурса, 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механизма 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финансировании проектов – победителей конкурса, 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>механизма определения состава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A4B6A" w:rsidRPr="00B96108">
        <w:rPr>
          <w:rFonts w:ascii="Times New Roman" w:eastAsiaTheme="minorEastAsia" w:hAnsi="Times New Roman" w:cs="Times New Roman"/>
          <w:sz w:val="28"/>
          <w:szCs w:val="28"/>
        </w:rPr>
        <w:t>комиссии</w:t>
      </w:r>
      <w:r w:rsidR="006531D7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по инициативным проектам (конкурсной комиссии)</w:t>
      </w:r>
      <w:r w:rsidR="002B2FB0" w:rsidRPr="00B96108">
        <w:rPr>
          <w:rFonts w:ascii="Times New Roman" w:eastAsiaTheme="minorEastAsia" w:hAnsi="Times New Roman" w:cs="Times New Roman"/>
          <w:sz w:val="28"/>
          <w:szCs w:val="28"/>
        </w:rPr>
        <w:t>, а так же поряд</w:t>
      </w:r>
      <w:r w:rsidR="00A63678" w:rsidRPr="00B96108">
        <w:rPr>
          <w:rFonts w:ascii="Times New Roman" w:eastAsiaTheme="minorEastAsia" w:hAnsi="Times New Roman" w:cs="Times New Roman"/>
          <w:sz w:val="28"/>
          <w:szCs w:val="28"/>
        </w:rPr>
        <w:t>ка</w:t>
      </w:r>
      <w:r w:rsidR="002B2FB0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участия лиц(а)</w:t>
      </w:r>
      <w:r w:rsidR="00760871" w:rsidRPr="00B96108">
        <w:rPr>
          <w:rFonts w:ascii="Times New Roman" w:eastAsiaTheme="minorEastAsia" w:hAnsi="Times New Roman" w:cs="Times New Roman"/>
          <w:sz w:val="28"/>
          <w:szCs w:val="28"/>
        </w:rPr>
        <w:t>, осуществляющих</w:t>
      </w:r>
      <w:r w:rsidR="002B2FB0" w:rsidRPr="00B96108">
        <w:rPr>
          <w:rFonts w:ascii="Times New Roman" w:eastAsiaTheme="minorEastAsia" w:hAnsi="Times New Roman" w:cs="Times New Roman"/>
          <w:sz w:val="28"/>
          <w:szCs w:val="28"/>
        </w:rPr>
        <w:t>(его)</w:t>
      </w:r>
      <w:r w:rsidR="00760871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дополнительное</w:t>
      </w:r>
      <w:r w:rsidR="0058547E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(внебюджетное)</w:t>
      </w:r>
      <w:r w:rsidR="00760871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финансирование инициативных проектов»</w:t>
      </w:r>
      <w:r w:rsidR="000A4B6A" w:rsidRPr="00B9610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B7164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58547E" w:rsidRPr="00B96108" w:rsidRDefault="00B96108" w:rsidP="00B96108">
      <w:pPr>
        <w:pStyle w:val="ConsPlusNormal"/>
        <w:adjustRightInd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1.4. </w:t>
      </w:r>
      <w:r w:rsidR="000A4B6A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Пункт 1.4. Порядка формирования и деятельности комиссии по инициативным проектам (Приложение № 4 к Решению) изложить в следующей редакции: </w:t>
      </w:r>
    </w:p>
    <w:p w:rsidR="000A4B6A" w:rsidRPr="00B96108" w:rsidRDefault="000A4B6A" w:rsidP="00B96108">
      <w:pPr>
        <w:pStyle w:val="ConsPlusNormal"/>
        <w:adjustRightInd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96108">
        <w:rPr>
          <w:rFonts w:ascii="Times New Roman" w:eastAsiaTheme="minorEastAsia" w:hAnsi="Times New Roman" w:cs="Times New Roman"/>
          <w:sz w:val="28"/>
          <w:szCs w:val="28"/>
        </w:rPr>
        <w:t>«1.4. Комиссия по инициативным про</w:t>
      </w:r>
      <w:r w:rsidR="006531D7" w:rsidRPr="00B96108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B96108">
        <w:rPr>
          <w:rFonts w:ascii="Times New Roman" w:eastAsiaTheme="minorEastAsia" w:hAnsi="Times New Roman" w:cs="Times New Roman"/>
          <w:sz w:val="28"/>
          <w:szCs w:val="28"/>
        </w:rPr>
        <w:t xml:space="preserve">ктам создается распоряжением администрации Шарыповского муниципального округа в количестве 10 человек. Половина от общего числа членов Комиссии по инициативным проектам должна быть назначена на основе предложений Шарыповского окружного Совета депутатов. </w:t>
      </w:r>
    </w:p>
    <w:p w:rsidR="00591028" w:rsidRDefault="006531D7" w:rsidP="00591028">
      <w:pPr>
        <w:pStyle w:val="ConsPlusNormal"/>
        <w:adjustRightInd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96108">
        <w:rPr>
          <w:rFonts w:ascii="Times New Roman" w:eastAsiaTheme="minorEastAsia" w:hAnsi="Times New Roman" w:cs="Times New Roman"/>
          <w:sz w:val="28"/>
          <w:szCs w:val="28"/>
        </w:rPr>
        <w:t>В случае проведения совместных конкурсов инициативных проектов, количественный состав комиссии определяется пропорционально ра</w:t>
      </w:r>
      <w:r w:rsidR="00F157F5" w:rsidRPr="00B96108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B96108">
        <w:rPr>
          <w:rFonts w:ascii="Times New Roman" w:eastAsiaTheme="minorEastAsia" w:hAnsi="Times New Roman" w:cs="Times New Roman"/>
          <w:sz w:val="28"/>
          <w:szCs w:val="28"/>
        </w:rPr>
        <w:t xml:space="preserve">ным количеством членов комиссии, назначенных от </w:t>
      </w:r>
      <w:r w:rsidR="00760871" w:rsidRPr="00B96108">
        <w:rPr>
          <w:rFonts w:ascii="Times New Roman" w:eastAsiaTheme="minorEastAsia" w:hAnsi="Times New Roman" w:cs="Times New Roman"/>
          <w:sz w:val="28"/>
          <w:szCs w:val="28"/>
        </w:rPr>
        <w:t>Шарыповского окружного Совета депутатов</w:t>
      </w:r>
      <w:r w:rsidRPr="00B96108">
        <w:rPr>
          <w:rFonts w:ascii="Times New Roman" w:eastAsiaTheme="minorEastAsia" w:hAnsi="Times New Roman" w:cs="Times New Roman"/>
          <w:sz w:val="28"/>
          <w:szCs w:val="28"/>
        </w:rPr>
        <w:t xml:space="preserve">, от администрации Шарыповского муниципального округа и от </w:t>
      </w:r>
      <w:r w:rsidR="002B2FB0" w:rsidRPr="00B96108">
        <w:rPr>
          <w:rFonts w:ascii="Times New Roman" w:eastAsiaTheme="minorEastAsia" w:hAnsi="Times New Roman" w:cs="Times New Roman"/>
          <w:sz w:val="28"/>
          <w:szCs w:val="28"/>
        </w:rPr>
        <w:t>лиц(а)</w:t>
      </w:r>
      <w:r w:rsidR="003570CA" w:rsidRPr="00B96108">
        <w:rPr>
          <w:rFonts w:ascii="Times New Roman" w:eastAsiaTheme="minorEastAsia" w:hAnsi="Times New Roman" w:cs="Times New Roman"/>
          <w:sz w:val="28"/>
          <w:szCs w:val="28"/>
        </w:rPr>
        <w:t>, осуществляющих(его)</w:t>
      </w:r>
      <w:r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софинансирование </w:t>
      </w:r>
      <w:r w:rsidR="00F157F5" w:rsidRPr="00B96108">
        <w:rPr>
          <w:rFonts w:ascii="Times New Roman" w:eastAsiaTheme="minorEastAsia" w:hAnsi="Times New Roman" w:cs="Times New Roman"/>
          <w:sz w:val="28"/>
          <w:szCs w:val="28"/>
        </w:rPr>
        <w:t>инициативного проекта</w:t>
      </w:r>
      <w:r w:rsidR="00760871" w:rsidRPr="00B96108">
        <w:rPr>
          <w:rFonts w:ascii="Times New Roman" w:eastAsiaTheme="minorEastAsia" w:hAnsi="Times New Roman" w:cs="Times New Roman"/>
          <w:sz w:val="28"/>
          <w:szCs w:val="28"/>
        </w:rPr>
        <w:t xml:space="preserve"> (инициативных проектов)</w:t>
      </w:r>
      <w:r w:rsidR="00F157F5" w:rsidRPr="00B96108">
        <w:rPr>
          <w:rFonts w:ascii="Times New Roman" w:eastAsiaTheme="minorEastAsia" w:hAnsi="Times New Roman" w:cs="Times New Roman"/>
          <w:sz w:val="28"/>
          <w:szCs w:val="28"/>
        </w:rPr>
        <w:t>, но не менее 9 ч</w:t>
      </w:r>
      <w:r w:rsidR="00760871" w:rsidRPr="00B9610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F157F5" w:rsidRPr="00B96108">
        <w:rPr>
          <w:rFonts w:ascii="Times New Roman" w:eastAsiaTheme="minorEastAsia" w:hAnsi="Times New Roman" w:cs="Times New Roman"/>
          <w:sz w:val="28"/>
          <w:szCs w:val="28"/>
        </w:rPr>
        <w:t>ловек».</w:t>
      </w:r>
    </w:p>
    <w:p w:rsidR="00591028" w:rsidRDefault="00591028" w:rsidP="00591028">
      <w:pPr>
        <w:pStyle w:val="ConsPlusNormal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="00B30CF0" w:rsidRPr="00B96108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F157F5" w:rsidRPr="00B96108">
        <w:rPr>
          <w:rFonts w:ascii="Times New Roman" w:hAnsi="Times New Roman" w:cs="Times New Roman"/>
          <w:sz w:val="28"/>
          <w:szCs w:val="28"/>
        </w:rPr>
        <w:t>исполнением</w:t>
      </w:r>
      <w:r w:rsidR="00B30CF0" w:rsidRPr="00B96108">
        <w:rPr>
          <w:rFonts w:ascii="Times New Roman" w:hAnsi="Times New Roman" w:cs="Times New Roman"/>
          <w:sz w:val="28"/>
          <w:szCs w:val="28"/>
        </w:rPr>
        <w:t xml:space="preserve"> решения возложить на постоянную комиссию по социальным вопросам, молодежной политике и соблюдению норм законодательства (Т.А. Романова).</w:t>
      </w:r>
    </w:p>
    <w:p w:rsidR="00B30CF0" w:rsidRPr="00591028" w:rsidRDefault="00591028" w:rsidP="00591028">
      <w:pPr>
        <w:pStyle w:val="ConsPlusNormal"/>
        <w:adjustRightInd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30CF0" w:rsidRPr="00B9610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B30CF0" w:rsidRPr="00591028" w:rsidRDefault="00B30CF0" w:rsidP="00B9610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91028" w:rsidRPr="00591028" w:rsidRDefault="00591028" w:rsidP="00B9610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7"/>
      </w:tblGrid>
      <w:tr w:rsidR="00B96108" w:rsidRPr="00B96108" w:rsidTr="004073FD">
        <w:trPr>
          <w:trHeight w:val="1309"/>
        </w:trPr>
        <w:tc>
          <w:tcPr>
            <w:tcW w:w="4786" w:type="dxa"/>
          </w:tcPr>
          <w:p w:rsidR="00B96108" w:rsidRPr="00B96108" w:rsidRDefault="00B96108" w:rsidP="00B96108">
            <w:pPr>
              <w:spacing w:after="0" w:line="240" w:lineRule="auto"/>
              <w:rPr>
                <w:sz w:val="28"/>
                <w:szCs w:val="28"/>
              </w:rPr>
            </w:pPr>
            <w:r w:rsidRPr="00B96108">
              <w:rPr>
                <w:sz w:val="28"/>
                <w:szCs w:val="28"/>
              </w:rPr>
              <w:t xml:space="preserve">Председатель </w:t>
            </w:r>
          </w:p>
          <w:p w:rsidR="00B96108" w:rsidRPr="00B96108" w:rsidRDefault="00B96108" w:rsidP="00B96108">
            <w:pPr>
              <w:spacing w:after="0" w:line="240" w:lineRule="auto"/>
              <w:rPr>
                <w:sz w:val="28"/>
                <w:szCs w:val="28"/>
              </w:rPr>
            </w:pPr>
          </w:p>
          <w:p w:rsidR="00B96108" w:rsidRPr="00B96108" w:rsidRDefault="00B96108" w:rsidP="00B96108">
            <w:pPr>
              <w:spacing w:after="0" w:line="240" w:lineRule="auto"/>
              <w:rPr>
                <w:sz w:val="28"/>
                <w:szCs w:val="28"/>
              </w:rPr>
            </w:pPr>
          </w:p>
          <w:p w:rsidR="00B96108" w:rsidRPr="00B96108" w:rsidRDefault="00B96108" w:rsidP="00B96108">
            <w:pPr>
              <w:spacing w:after="0" w:line="240" w:lineRule="auto"/>
              <w:rPr>
                <w:sz w:val="28"/>
                <w:szCs w:val="28"/>
              </w:rPr>
            </w:pPr>
            <w:r w:rsidRPr="00B96108">
              <w:rPr>
                <w:sz w:val="28"/>
                <w:szCs w:val="28"/>
              </w:rPr>
              <w:t>_______________ Т.В. Варжинская</w:t>
            </w:r>
          </w:p>
        </w:tc>
        <w:tc>
          <w:tcPr>
            <w:tcW w:w="4785" w:type="dxa"/>
          </w:tcPr>
          <w:p w:rsidR="00B96108" w:rsidRPr="00B96108" w:rsidRDefault="00B96108" w:rsidP="00B96108">
            <w:pPr>
              <w:spacing w:after="0" w:line="240" w:lineRule="auto"/>
              <w:rPr>
                <w:sz w:val="28"/>
                <w:szCs w:val="28"/>
              </w:rPr>
            </w:pPr>
            <w:r w:rsidRPr="00B96108">
              <w:rPr>
                <w:sz w:val="28"/>
                <w:szCs w:val="28"/>
              </w:rPr>
              <w:t xml:space="preserve">    </w:t>
            </w:r>
            <w:r w:rsidRPr="00B96108">
              <w:rPr>
                <w:rFonts w:eastAsia="Calibri"/>
                <w:color w:val="000000"/>
                <w:sz w:val="28"/>
                <w:szCs w:val="28"/>
              </w:rPr>
              <w:t>Глава округа</w:t>
            </w:r>
          </w:p>
          <w:p w:rsidR="00B96108" w:rsidRPr="00B96108" w:rsidRDefault="00B96108" w:rsidP="00B96108">
            <w:pPr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B96108" w:rsidRPr="00B96108" w:rsidRDefault="00B96108" w:rsidP="00B96108">
            <w:pPr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B96108" w:rsidRPr="00B96108" w:rsidRDefault="00B96108" w:rsidP="00B96108">
            <w:pPr>
              <w:spacing w:after="0" w:line="240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96108">
              <w:rPr>
                <w:rFonts w:eastAsia="Calibri"/>
                <w:color w:val="000000"/>
                <w:sz w:val="28"/>
                <w:szCs w:val="28"/>
              </w:rPr>
              <w:t xml:space="preserve">    __________________ Г.В. Качаев</w:t>
            </w:r>
          </w:p>
        </w:tc>
      </w:tr>
    </w:tbl>
    <w:p w:rsidR="00853D10" w:rsidRPr="00B96108" w:rsidRDefault="00853D10" w:rsidP="00B96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53D10" w:rsidRPr="00B96108" w:rsidSect="00B96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D3DB7"/>
    <w:multiLevelType w:val="multilevel"/>
    <w:tmpl w:val="E2F8C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32E779AC"/>
    <w:multiLevelType w:val="multilevel"/>
    <w:tmpl w:val="2E5CF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CF0"/>
    <w:rsid w:val="000500C7"/>
    <w:rsid w:val="000A4B6A"/>
    <w:rsid w:val="00136169"/>
    <w:rsid w:val="00264176"/>
    <w:rsid w:val="002B2FB0"/>
    <w:rsid w:val="003567B4"/>
    <w:rsid w:val="003570CA"/>
    <w:rsid w:val="00442344"/>
    <w:rsid w:val="0058547E"/>
    <w:rsid w:val="00591028"/>
    <w:rsid w:val="006531D7"/>
    <w:rsid w:val="00760871"/>
    <w:rsid w:val="007F40A1"/>
    <w:rsid w:val="00853D10"/>
    <w:rsid w:val="008E2216"/>
    <w:rsid w:val="00A63678"/>
    <w:rsid w:val="00A653F2"/>
    <w:rsid w:val="00B30CF0"/>
    <w:rsid w:val="00B96108"/>
    <w:rsid w:val="00BB7164"/>
    <w:rsid w:val="00E366C3"/>
    <w:rsid w:val="00F157F5"/>
    <w:rsid w:val="00F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3270"/>
  <w15:chartTrackingRefBased/>
  <w15:docId w15:val="{3AA4C6E8-74F9-414D-B595-9090409D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C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C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qFormat/>
    <w:rsid w:val="00B30C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rsid w:val="00B30CF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B30C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30C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30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39"/>
    <w:rsid w:val="00B3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3616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15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57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4</cp:revision>
  <cp:lastPrinted>2023-05-23T04:43:00Z</cp:lastPrinted>
  <dcterms:created xsi:type="dcterms:W3CDTF">2023-05-17T03:43:00Z</dcterms:created>
  <dcterms:modified xsi:type="dcterms:W3CDTF">2023-05-23T04:43:00Z</dcterms:modified>
</cp:coreProperties>
</file>