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B57" w:rsidRPr="00D372DE" w:rsidRDefault="00214B57" w:rsidP="00214B57">
      <w:pPr>
        <w:pBdr>
          <w:bottom w:val="single" w:sz="6" w:space="1" w:color="auto"/>
        </w:pBdr>
        <w:ind w:right="-1"/>
        <w:jc w:val="center"/>
        <w:rPr>
          <w:sz w:val="28"/>
          <w:szCs w:val="28"/>
        </w:rPr>
      </w:pPr>
      <w:r w:rsidRPr="00D372DE">
        <w:rPr>
          <w:sz w:val="28"/>
          <w:szCs w:val="28"/>
        </w:rPr>
        <w:t>МУНИЦИПАЛЬНОЕ КАЗЕННОЕ УЧРЕЖДЕНИЕ «УПРАВЛЕНИЕ КУЛЬТУРЫ, МОЛОДЕЖНОЙ ПОЛИТИКИ И МУНИЦИПАЛЬНОГО АРХИВА» ШАРЫПОВСКОГО МУНИЦИПАЛЬНОГО ОКРУГА</w:t>
      </w:r>
    </w:p>
    <w:p w:rsidR="00214B57" w:rsidRPr="00D372DE" w:rsidRDefault="00214B57" w:rsidP="00214B57">
      <w:pPr>
        <w:pBdr>
          <w:bottom w:val="single" w:sz="6" w:space="1" w:color="auto"/>
        </w:pBdr>
        <w:ind w:right="-1"/>
        <w:jc w:val="center"/>
        <w:rPr>
          <w:sz w:val="32"/>
          <w:szCs w:val="32"/>
        </w:rPr>
      </w:pPr>
      <w:r w:rsidRPr="00D372DE">
        <w:rPr>
          <w:sz w:val="28"/>
          <w:szCs w:val="28"/>
        </w:rPr>
        <w:t xml:space="preserve">(МКУ </w:t>
      </w:r>
      <w:bookmarkStart w:id="0" w:name="_Hlk130279605"/>
      <w:r w:rsidRPr="00D372DE">
        <w:rPr>
          <w:sz w:val="28"/>
          <w:szCs w:val="28"/>
        </w:rPr>
        <w:t>«Управление культуры» ШМО</w:t>
      </w:r>
      <w:bookmarkEnd w:id="0"/>
      <w:r w:rsidRPr="00D372DE">
        <w:rPr>
          <w:sz w:val="28"/>
          <w:szCs w:val="28"/>
        </w:rPr>
        <w:t>)</w:t>
      </w:r>
    </w:p>
    <w:p w:rsidR="00D372DE" w:rsidRPr="00D372DE" w:rsidRDefault="00D372DE" w:rsidP="00D372DE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D372DE">
        <w:rPr>
          <w:b/>
          <w:bCs/>
          <w:sz w:val="28"/>
          <w:szCs w:val="28"/>
        </w:rPr>
        <w:t>ПРИКАЗ</w:t>
      </w:r>
    </w:p>
    <w:p w:rsidR="00D372DE" w:rsidRPr="00841D82" w:rsidRDefault="00AB7970" w:rsidP="00D372DE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17133">
        <w:rPr>
          <w:sz w:val="28"/>
          <w:szCs w:val="28"/>
        </w:rPr>
        <w:t>29</w:t>
      </w:r>
      <w:r w:rsidR="00D372DE" w:rsidRPr="00017133">
        <w:rPr>
          <w:sz w:val="28"/>
          <w:szCs w:val="28"/>
        </w:rPr>
        <w:t>.12.202</w:t>
      </w:r>
      <w:r w:rsidR="00017133" w:rsidRPr="00017133">
        <w:rPr>
          <w:sz w:val="28"/>
          <w:szCs w:val="28"/>
        </w:rPr>
        <w:t>3</w:t>
      </w:r>
      <w:r w:rsidR="00D372DE" w:rsidRPr="00017133">
        <w:rPr>
          <w:sz w:val="28"/>
          <w:szCs w:val="28"/>
        </w:rPr>
        <w:t xml:space="preserve">                                                                                                  № </w:t>
      </w:r>
      <w:r w:rsidR="00017133" w:rsidRPr="00017133">
        <w:rPr>
          <w:sz w:val="28"/>
          <w:szCs w:val="28"/>
        </w:rPr>
        <w:t>8</w:t>
      </w:r>
      <w:r w:rsidR="00841D82" w:rsidRPr="00017133">
        <w:rPr>
          <w:sz w:val="28"/>
          <w:szCs w:val="28"/>
        </w:rPr>
        <w:t>3</w:t>
      </w:r>
      <w:r w:rsidR="00D372DE" w:rsidRPr="00017133">
        <w:rPr>
          <w:sz w:val="28"/>
          <w:szCs w:val="28"/>
        </w:rPr>
        <w:t>-ОД</w:t>
      </w:r>
    </w:p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157830" w:rsidRPr="00BD16C1" w:rsidRDefault="00214B57" w:rsidP="00157830">
      <w:pPr>
        <w:jc w:val="both"/>
        <w:rPr>
          <w:sz w:val="28"/>
          <w:szCs w:val="28"/>
        </w:rPr>
      </w:pPr>
      <w:r w:rsidRPr="00A22C3C">
        <w:rPr>
          <w:rFonts w:eastAsia="Calibri"/>
          <w:bCs/>
          <w:sz w:val="28"/>
          <w:szCs w:val="28"/>
          <w:lang w:eastAsia="en-US"/>
        </w:rPr>
        <w:t xml:space="preserve">О внесении изменений в приказ </w:t>
      </w:r>
      <w:r w:rsidRPr="00214B57">
        <w:rPr>
          <w:rFonts w:eastAsia="Calibri"/>
          <w:bCs/>
          <w:sz w:val="28"/>
          <w:szCs w:val="28"/>
          <w:lang w:eastAsia="en-US"/>
        </w:rPr>
        <w:t>МКУ «</w:t>
      </w:r>
      <w:r w:rsidR="00123685" w:rsidRPr="00123685">
        <w:rPr>
          <w:rFonts w:eastAsia="Calibri"/>
          <w:bCs/>
          <w:sz w:val="28"/>
          <w:szCs w:val="28"/>
          <w:lang w:eastAsia="en-US"/>
        </w:rPr>
        <w:t>Управление культуры</w:t>
      </w:r>
      <w:r w:rsidRPr="00214B57">
        <w:rPr>
          <w:rFonts w:eastAsia="Calibri"/>
          <w:bCs/>
          <w:sz w:val="28"/>
          <w:szCs w:val="28"/>
          <w:lang w:eastAsia="en-US"/>
        </w:rPr>
        <w:t>» ШМО</w:t>
      </w:r>
      <w:r>
        <w:rPr>
          <w:sz w:val="28"/>
          <w:szCs w:val="28"/>
        </w:rPr>
        <w:t xml:space="preserve"> от 29.12.2022 №63-ОД «</w:t>
      </w:r>
      <w:r w:rsidR="007319CA">
        <w:rPr>
          <w:rFonts w:eastAsia="Calibri"/>
          <w:bCs/>
          <w:sz w:val="28"/>
          <w:szCs w:val="28"/>
          <w:lang w:eastAsia="en-US"/>
        </w:rPr>
        <w:t xml:space="preserve">Об </w:t>
      </w:r>
      <w:r w:rsidR="00157830">
        <w:rPr>
          <w:rFonts w:eastAsia="Calibri"/>
          <w:bCs/>
          <w:sz w:val="28"/>
          <w:szCs w:val="28"/>
          <w:lang w:eastAsia="en-US"/>
        </w:rPr>
        <w:t>утвержден</w:t>
      </w:r>
      <w:r w:rsidR="00AE559E">
        <w:rPr>
          <w:rFonts w:eastAsia="Calibri"/>
          <w:bCs/>
          <w:sz w:val="28"/>
          <w:szCs w:val="28"/>
          <w:lang w:eastAsia="en-US"/>
        </w:rPr>
        <w:t>ии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нормативных затрат на оказание муниципальных услуг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муниципальными бюджетными учреждениями, в отношении которых </w:t>
      </w:r>
      <w:r w:rsidR="00157830" w:rsidRPr="00FF622E">
        <w:rPr>
          <w:sz w:val="28"/>
          <w:szCs w:val="28"/>
        </w:rPr>
        <w:t>Муниципальное казенное учреждение «</w:t>
      </w:r>
      <w:bookmarkStart w:id="1" w:name="_Hlk130300485"/>
      <w:r w:rsidR="00157830" w:rsidRPr="00FF622E">
        <w:rPr>
          <w:sz w:val="28"/>
          <w:szCs w:val="28"/>
        </w:rPr>
        <w:t>Управление культуры</w:t>
      </w:r>
      <w:r w:rsidR="00123685">
        <w:rPr>
          <w:sz w:val="28"/>
          <w:szCs w:val="28"/>
        </w:rPr>
        <w:t>, молодежной политики</w:t>
      </w:r>
      <w:r w:rsidR="00AE559E">
        <w:rPr>
          <w:sz w:val="28"/>
          <w:szCs w:val="28"/>
        </w:rPr>
        <w:t xml:space="preserve"> и муниципального архива</w:t>
      </w:r>
      <w:bookmarkEnd w:id="1"/>
      <w:r w:rsidR="00D372DE">
        <w:rPr>
          <w:sz w:val="28"/>
          <w:szCs w:val="28"/>
        </w:rPr>
        <w:t xml:space="preserve">» </w:t>
      </w:r>
      <w:r w:rsidR="00157830" w:rsidRPr="00FF622E">
        <w:rPr>
          <w:sz w:val="28"/>
          <w:szCs w:val="28"/>
        </w:rPr>
        <w:t xml:space="preserve">Шарыповского </w:t>
      </w:r>
      <w:r w:rsidR="007319CA">
        <w:rPr>
          <w:sz w:val="28"/>
          <w:szCs w:val="28"/>
        </w:rPr>
        <w:t>муниципального округа</w:t>
      </w:r>
      <w:r w:rsidR="00157830">
        <w:rPr>
          <w:sz w:val="28"/>
          <w:szCs w:val="28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функции и полномочия учредителя </w:t>
      </w:r>
      <w:r w:rsidR="00162527">
        <w:rPr>
          <w:sz w:val="28"/>
          <w:szCs w:val="28"/>
        </w:rPr>
        <w:t>на 20</w:t>
      </w:r>
      <w:r w:rsidR="00127EC1">
        <w:rPr>
          <w:sz w:val="28"/>
          <w:szCs w:val="28"/>
        </w:rPr>
        <w:t>2</w:t>
      </w:r>
      <w:r w:rsidR="00FA158D">
        <w:rPr>
          <w:sz w:val="28"/>
          <w:szCs w:val="28"/>
        </w:rPr>
        <w:t>3</w:t>
      </w:r>
      <w:r w:rsidR="00162527">
        <w:rPr>
          <w:sz w:val="28"/>
          <w:szCs w:val="28"/>
        </w:rPr>
        <w:t xml:space="preserve"> год и плановый период 202</w:t>
      </w:r>
      <w:r w:rsidR="00FA158D">
        <w:rPr>
          <w:sz w:val="28"/>
          <w:szCs w:val="28"/>
        </w:rPr>
        <w:t>4</w:t>
      </w:r>
      <w:r w:rsidR="00162527">
        <w:rPr>
          <w:sz w:val="28"/>
          <w:szCs w:val="28"/>
        </w:rPr>
        <w:t xml:space="preserve"> -202</w:t>
      </w:r>
      <w:r w:rsidR="00FA158D">
        <w:rPr>
          <w:sz w:val="28"/>
          <w:szCs w:val="28"/>
        </w:rPr>
        <w:t>5</w:t>
      </w:r>
      <w:r w:rsidR="0015783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157830" w:rsidRDefault="00157830" w:rsidP="00157830">
      <w:pPr>
        <w:tabs>
          <w:tab w:val="left" w:pos="1935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 xml:space="preserve"> </w:t>
      </w:r>
    </w:p>
    <w:p w:rsidR="00157830" w:rsidRPr="00D372DE" w:rsidRDefault="00157830" w:rsidP="00A22625">
      <w:pPr>
        <w:ind w:firstLine="709"/>
        <w:jc w:val="both"/>
        <w:rPr>
          <w:sz w:val="28"/>
          <w:szCs w:val="28"/>
        </w:rPr>
      </w:pPr>
      <w:r w:rsidRPr="00D372DE">
        <w:rPr>
          <w:sz w:val="28"/>
          <w:szCs w:val="28"/>
        </w:rPr>
        <w:t xml:space="preserve">На основании постановления администрации Шарыповского </w:t>
      </w:r>
      <w:r w:rsidR="00A22625">
        <w:rPr>
          <w:sz w:val="28"/>
          <w:szCs w:val="28"/>
        </w:rPr>
        <w:t>муниципального округа</w:t>
      </w:r>
      <w:r w:rsidRPr="00D372DE">
        <w:rPr>
          <w:sz w:val="28"/>
          <w:szCs w:val="28"/>
        </w:rPr>
        <w:t xml:space="preserve"> от </w:t>
      </w:r>
      <w:r w:rsidR="00D372DE" w:rsidRPr="00D372DE">
        <w:rPr>
          <w:sz w:val="28"/>
          <w:szCs w:val="28"/>
        </w:rPr>
        <w:t>25</w:t>
      </w:r>
      <w:r w:rsidRPr="00D372DE">
        <w:rPr>
          <w:sz w:val="28"/>
          <w:szCs w:val="28"/>
        </w:rPr>
        <w:t>.</w:t>
      </w:r>
      <w:r w:rsidR="00D372DE" w:rsidRPr="00D372DE">
        <w:rPr>
          <w:sz w:val="28"/>
          <w:szCs w:val="28"/>
        </w:rPr>
        <w:t>01</w:t>
      </w:r>
      <w:r w:rsidRPr="00D372DE">
        <w:rPr>
          <w:sz w:val="28"/>
          <w:szCs w:val="28"/>
        </w:rPr>
        <w:t>.20</w:t>
      </w:r>
      <w:r w:rsidR="00D372DE" w:rsidRPr="00D372DE">
        <w:rPr>
          <w:sz w:val="28"/>
          <w:szCs w:val="28"/>
        </w:rPr>
        <w:t>21</w:t>
      </w:r>
      <w:r w:rsidR="00A22625">
        <w:rPr>
          <w:sz w:val="28"/>
          <w:szCs w:val="28"/>
        </w:rPr>
        <w:t xml:space="preserve"> </w:t>
      </w:r>
      <w:r w:rsidRPr="00D372DE">
        <w:rPr>
          <w:sz w:val="28"/>
          <w:szCs w:val="28"/>
        </w:rPr>
        <w:t>№</w:t>
      </w:r>
      <w:r w:rsidR="00D372DE" w:rsidRPr="00D372DE">
        <w:rPr>
          <w:sz w:val="28"/>
          <w:szCs w:val="28"/>
        </w:rPr>
        <w:t xml:space="preserve"> 29-п</w:t>
      </w:r>
      <w:r w:rsidRPr="00D372DE">
        <w:rPr>
          <w:sz w:val="28"/>
          <w:szCs w:val="28"/>
        </w:rPr>
        <w:t xml:space="preserve"> «Об утверждении Порядка формирования муниципального задания в отношении муниципальных учреждений</w:t>
      </w:r>
      <w:r w:rsidR="00D372DE" w:rsidRPr="00D372DE">
        <w:rPr>
          <w:sz w:val="28"/>
          <w:szCs w:val="28"/>
        </w:rPr>
        <w:t xml:space="preserve"> Шарыповского муниципального округа</w:t>
      </w:r>
      <w:r w:rsidRPr="00D372DE">
        <w:rPr>
          <w:sz w:val="28"/>
          <w:szCs w:val="28"/>
        </w:rPr>
        <w:t xml:space="preserve"> и финансового обеспечения выполнения муниципального задания», руководствуясь ст. 2.6.3 Устава МКУ «</w:t>
      </w:r>
      <w:r w:rsidR="00D372DE" w:rsidRPr="00D372DE">
        <w:rPr>
          <w:sz w:val="28"/>
          <w:szCs w:val="28"/>
        </w:rPr>
        <w:t>Управления культуры</w:t>
      </w:r>
      <w:r w:rsidRPr="00D372DE">
        <w:rPr>
          <w:sz w:val="28"/>
          <w:szCs w:val="28"/>
        </w:rPr>
        <w:t>» Ш</w:t>
      </w:r>
      <w:r w:rsidR="00D372DE" w:rsidRPr="00D372DE">
        <w:rPr>
          <w:sz w:val="28"/>
          <w:szCs w:val="28"/>
        </w:rPr>
        <w:t>МО,</w:t>
      </w:r>
    </w:p>
    <w:p w:rsidR="00157830" w:rsidRPr="00F73D6E" w:rsidRDefault="00157830" w:rsidP="00A22625">
      <w:pPr>
        <w:ind w:firstLine="709"/>
        <w:jc w:val="both"/>
        <w:rPr>
          <w:sz w:val="28"/>
          <w:szCs w:val="28"/>
        </w:rPr>
      </w:pPr>
      <w:r w:rsidRPr="00F73D6E">
        <w:rPr>
          <w:sz w:val="28"/>
          <w:szCs w:val="28"/>
        </w:rPr>
        <w:t>ПРИКАЗЫВАЮ:</w:t>
      </w:r>
    </w:p>
    <w:p w:rsidR="00214B57" w:rsidRDefault="00214B57" w:rsidP="00214B57">
      <w:pPr>
        <w:pStyle w:val="a5"/>
        <w:numPr>
          <w:ilvl w:val="0"/>
          <w:numId w:val="2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22C3C">
        <w:rPr>
          <w:sz w:val="28"/>
          <w:szCs w:val="28"/>
        </w:rPr>
        <w:t xml:space="preserve">Внести </w:t>
      </w:r>
      <w:r w:rsidRPr="00A22C3C">
        <w:rPr>
          <w:bCs/>
          <w:sz w:val="28"/>
          <w:szCs w:val="28"/>
        </w:rPr>
        <w:t xml:space="preserve">в приказ МКУ </w:t>
      </w:r>
      <w:r w:rsidRPr="00A22C3C">
        <w:rPr>
          <w:sz w:val="28"/>
          <w:szCs w:val="28"/>
        </w:rPr>
        <w:t xml:space="preserve">«Управление культуры» ШМО от </w:t>
      </w:r>
      <w:r>
        <w:rPr>
          <w:sz w:val="28"/>
          <w:szCs w:val="28"/>
        </w:rPr>
        <w:t>29</w:t>
      </w:r>
      <w:r w:rsidRPr="00A22C3C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A22C3C">
        <w:rPr>
          <w:sz w:val="28"/>
          <w:szCs w:val="28"/>
        </w:rPr>
        <w:t xml:space="preserve"> №</w:t>
      </w:r>
      <w:r>
        <w:rPr>
          <w:sz w:val="28"/>
          <w:szCs w:val="28"/>
        </w:rPr>
        <w:t>63-ОД</w:t>
      </w:r>
      <w:r w:rsidRPr="00A22C3C">
        <w:rPr>
          <w:sz w:val="28"/>
          <w:szCs w:val="28"/>
        </w:rPr>
        <w:t xml:space="preserve"> «</w:t>
      </w:r>
      <w:r w:rsidRPr="00A22C3C">
        <w:rPr>
          <w:bCs/>
          <w:sz w:val="28"/>
          <w:szCs w:val="28"/>
        </w:rPr>
        <w:t xml:space="preserve">Об утвержденные нормативных затрат на оказание муниципальных услуг муниципальными бюджетными учреждениями, в отношении которых </w:t>
      </w:r>
      <w:r w:rsidRPr="00A22C3C">
        <w:rPr>
          <w:sz w:val="28"/>
          <w:szCs w:val="28"/>
        </w:rPr>
        <w:t xml:space="preserve">Муниципальное казенное учреждение «Управление культуры» Шарыповского муниципального округа </w:t>
      </w:r>
      <w:r w:rsidRPr="00A22C3C">
        <w:rPr>
          <w:bCs/>
          <w:sz w:val="28"/>
          <w:szCs w:val="28"/>
        </w:rPr>
        <w:t xml:space="preserve">осуществляет функции и полномочия учредителя </w:t>
      </w:r>
      <w:r w:rsidRPr="00A22C3C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A22C3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A22C3C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A22C3C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A22C3C">
        <w:rPr>
          <w:sz w:val="28"/>
          <w:szCs w:val="28"/>
        </w:rPr>
        <w:t xml:space="preserve"> </w:t>
      </w:r>
      <w:proofErr w:type="gramStart"/>
      <w:r w:rsidRPr="00A22C3C">
        <w:rPr>
          <w:sz w:val="28"/>
          <w:szCs w:val="28"/>
        </w:rPr>
        <w:t>годы»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8B5C10">
        <w:rPr>
          <w:sz w:val="28"/>
          <w:szCs w:val="28"/>
        </w:rPr>
        <w:t>изменения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согласно приложению.</w:t>
      </w:r>
    </w:p>
    <w:p w:rsidR="00157830" w:rsidRDefault="00157830" w:rsidP="00A22625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D47B7A" w:rsidRPr="00D47B7A" w:rsidRDefault="00D47B7A" w:rsidP="00A22625">
      <w:pPr>
        <w:pStyle w:val="a5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47B7A">
        <w:rPr>
          <w:sz w:val="28"/>
          <w:szCs w:val="28"/>
        </w:rPr>
        <w:t xml:space="preserve">Контроль за исполнением приказа возложить на ведущего экономиста </w:t>
      </w:r>
      <w:r w:rsidR="00214B57">
        <w:rPr>
          <w:sz w:val="28"/>
          <w:szCs w:val="28"/>
        </w:rPr>
        <w:t>Маркину</w:t>
      </w:r>
      <w:r w:rsidRPr="00D47B7A">
        <w:rPr>
          <w:sz w:val="28"/>
          <w:szCs w:val="28"/>
        </w:rPr>
        <w:t xml:space="preserve"> </w:t>
      </w:r>
      <w:r w:rsidR="00214B57">
        <w:rPr>
          <w:sz w:val="28"/>
          <w:szCs w:val="28"/>
        </w:rPr>
        <w:t>С</w:t>
      </w:r>
      <w:r w:rsidRPr="00D47B7A">
        <w:rPr>
          <w:sz w:val="28"/>
          <w:szCs w:val="28"/>
        </w:rPr>
        <w:t>.В.</w:t>
      </w:r>
    </w:p>
    <w:p w:rsidR="00157830" w:rsidRDefault="00157830" w:rsidP="00D47B7A">
      <w:pPr>
        <w:pStyle w:val="a5"/>
        <w:tabs>
          <w:tab w:val="left" w:pos="0"/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157830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AE64A3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F73D6E" w:rsidRDefault="007319CA" w:rsidP="0015783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157830" w:rsidRPr="00F73D6E">
        <w:rPr>
          <w:sz w:val="28"/>
          <w:szCs w:val="28"/>
        </w:rPr>
        <w:t xml:space="preserve">                                   </w:t>
      </w:r>
      <w:r w:rsidR="00157830">
        <w:rPr>
          <w:sz w:val="28"/>
          <w:szCs w:val="28"/>
        </w:rPr>
        <w:t xml:space="preserve">                                   </w:t>
      </w:r>
      <w:r w:rsidR="00127EC1">
        <w:rPr>
          <w:sz w:val="28"/>
          <w:szCs w:val="28"/>
        </w:rPr>
        <w:t xml:space="preserve">         </w:t>
      </w:r>
      <w:r w:rsidR="00214B57">
        <w:rPr>
          <w:sz w:val="28"/>
          <w:szCs w:val="28"/>
        </w:rPr>
        <w:t>Е</w:t>
      </w:r>
      <w:r w:rsidR="00127EC1">
        <w:rPr>
          <w:sz w:val="28"/>
          <w:szCs w:val="28"/>
        </w:rPr>
        <w:t>.</w:t>
      </w:r>
      <w:r w:rsidR="00214B57">
        <w:rPr>
          <w:sz w:val="28"/>
          <w:szCs w:val="28"/>
        </w:rPr>
        <w:t>Ю</w:t>
      </w:r>
      <w:r w:rsidR="00127EC1">
        <w:rPr>
          <w:sz w:val="28"/>
          <w:szCs w:val="28"/>
        </w:rPr>
        <w:t xml:space="preserve">. </w:t>
      </w:r>
      <w:r w:rsidR="00214B57">
        <w:rPr>
          <w:sz w:val="28"/>
          <w:szCs w:val="28"/>
        </w:rPr>
        <w:t>Даниленко</w:t>
      </w: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E433AE" w:rsidRDefault="00E433AE" w:rsidP="00157830">
      <w:pPr>
        <w:tabs>
          <w:tab w:val="left" w:pos="3164"/>
        </w:tabs>
        <w:sectPr w:rsidR="00E433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33AE" w:rsidRPr="00C30DF9" w:rsidRDefault="00E433AE" w:rsidP="00E433AE">
      <w:pPr>
        <w:jc w:val="right"/>
        <w:rPr>
          <w:color w:val="000000"/>
        </w:rPr>
      </w:pPr>
      <w:r w:rsidRPr="00C30DF9">
        <w:rPr>
          <w:color w:val="000000"/>
        </w:rPr>
        <w:lastRenderedPageBreak/>
        <w:t xml:space="preserve">Приложение № 1                                               </w:t>
      </w:r>
    </w:p>
    <w:p w:rsidR="00E433AE" w:rsidRPr="00C30DF9" w:rsidRDefault="00E433AE" w:rsidP="00E433AE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>
        <w:rPr>
          <w:color w:val="000000"/>
        </w:rPr>
        <w:t>«</w:t>
      </w:r>
      <w:r w:rsidR="00F01FA2">
        <w:rPr>
          <w:color w:val="000000"/>
        </w:rPr>
        <w:t>У</w:t>
      </w:r>
      <w:r w:rsidR="000202A0">
        <w:rPr>
          <w:color w:val="000000"/>
        </w:rPr>
        <w:t>правление культуры</w:t>
      </w:r>
      <w:bookmarkStart w:id="2" w:name="_GoBack"/>
      <w:bookmarkEnd w:id="2"/>
      <w:r>
        <w:rPr>
          <w:color w:val="000000"/>
        </w:rPr>
        <w:t>»</w:t>
      </w:r>
      <w:r w:rsidRPr="00C30DF9">
        <w:rPr>
          <w:color w:val="000000"/>
        </w:rPr>
        <w:t xml:space="preserve"> Ш</w:t>
      </w:r>
      <w:r w:rsidR="007319CA">
        <w:rPr>
          <w:color w:val="000000"/>
        </w:rPr>
        <w:t>МО</w:t>
      </w:r>
      <w:r w:rsidRPr="00C30DF9">
        <w:rPr>
          <w:color w:val="000000"/>
        </w:rPr>
        <w:t xml:space="preserve">                     </w:t>
      </w:r>
    </w:p>
    <w:p w:rsidR="00E433AE" w:rsidRPr="00831E01" w:rsidRDefault="00E433AE" w:rsidP="00E433AE">
      <w:pPr>
        <w:jc w:val="right"/>
      </w:pPr>
      <w:r w:rsidRPr="00666F79">
        <w:t xml:space="preserve">от </w:t>
      </w:r>
      <w:r w:rsidR="00831E01" w:rsidRPr="00666F79">
        <w:t>29</w:t>
      </w:r>
      <w:r w:rsidR="00A22625" w:rsidRPr="00666F79">
        <w:t>.12.202</w:t>
      </w:r>
      <w:r w:rsidR="00017133" w:rsidRPr="00666F79">
        <w:t>3</w:t>
      </w:r>
      <w:r w:rsidR="00A22625" w:rsidRPr="00666F79">
        <w:t xml:space="preserve"> №</w:t>
      </w:r>
      <w:r w:rsidR="00017133" w:rsidRPr="00666F79">
        <w:t>8</w:t>
      </w:r>
      <w:r w:rsidR="00831E01" w:rsidRPr="00666F79">
        <w:t>3-ОД</w:t>
      </w:r>
    </w:p>
    <w:p w:rsidR="00E433AE" w:rsidRDefault="00E433AE" w:rsidP="00E433AE">
      <w:pPr>
        <w:jc w:val="right"/>
        <w:rPr>
          <w:color w:val="000000"/>
        </w:rPr>
      </w:pPr>
    </w:p>
    <w:p w:rsidR="00E433AE" w:rsidRDefault="00E433AE" w:rsidP="0020090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E433AE" w:rsidRDefault="00E433AE" w:rsidP="00E433AE">
      <w:pPr>
        <w:rPr>
          <w:color w:val="000000"/>
          <w:sz w:val="28"/>
          <w:szCs w:val="28"/>
        </w:rPr>
      </w:pPr>
    </w:p>
    <w:tbl>
      <w:tblPr>
        <w:tblStyle w:val="a6"/>
        <w:tblW w:w="156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386"/>
        <w:gridCol w:w="1162"/>
        <w:gridCol w:w="1133"/>
        <w:gridCol w:w="1280"/>
        <w:gridCol w:w="1297"/>
        <w:gridCol w:w="1022"/>
        <w:gridCol w:w="1176"/>
        <w:gridCol w:w="1183"/>
        <w:gridCol w:w="742"/>
        <w:gridCol w:w="1242"/>
        <w:gridCol w:w="16"/>
        <w:gridCol w:w="1827"/>
        <w:gridCol w:w="16"/>
      </w:tblGrid>
      <w:tr w:rsidR="00727FC1" w:rsidRPr="003421CE" w:rsidTr="0077157E">
        <w:tc>
          <w:tcPr>
            <w:tcW w:w="2127" w:type="dxa"/>
            <w:vMerge w:val="restart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681" w:type="dxa"/>
            <w:gridSpan w:val="3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Затраты, непосредственно связанные с оказанием услуги</w:t>
            </w:r>
          </w:p>
        </w:tc>
        <w:tc>
          <w:tcPr>
            <w:tcW w:w="7958" w:type="dxa"/>
            <w:gridSpan w:val="8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Затраты на общехозяйственные нужды</w:t>
            </w:r>
          </w:p>
        </w:tc>
        <w:tc>
          <w:tcPr>
            <w:tcW w:w="1843" w:type="dxa"/>
            <w:gridSpan w:val="2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Нормативные затраты на оказание услуги, руб.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Merge/>
          </w:tcPr>
          <w:p w:rsidR="00727FC1" w:rsidRDefault="00727FC1" w:rsidP="006C663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ОТ1</w:t>
            </w:r>
          </w:p>
        </w:tc>
        <w:tc>
          <w:tcPr>
            <w:tcW w:w="116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280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29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ОТ2</w:t>
            </w:r>
          </w:p>
        </w:tc>
        <w:tc>
          <w:tcPr>
            <w:tcW w:w="12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843" w:type="dxa"/>
            <w:gridSpan w:val="2"/>
          </w:tcPr>
          <w:p w:rsidR="00727FC1" w:rsidRPr="00F353C0" w:rsidRDefault="00727FC1" w:rsidP="006C663A">
            <w:pPr>
              <w:rPr>
                <w:color w:val="000000"/>
              </w:rPr>
            </w:pP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8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280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29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12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843" w:type="dxa"/>
            <w:gridSpan w:val="2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386" w:type="dxa"/>
          </w:tcPr>
          <w:p w:rsidR="00727FC1" w:rsidRPr="00F353C0" w:rsidRDefault="003B3C35" w:rsidP="006C663A">
            <w:pPr>
              <w:rPr>
                <w:color w:val="000000"/>
              </w:rPr>
            </w:pPr>
            <w:r>
              <w:rPr>
                <w:color w:val="000000"/>
              </w:rPr>
              <w:t>216,67647</w:t>
            </w:r>
          </w:p>
        </w:tc>
        <w:tc>
          <w:tcPr>
            <w:tcW w:w="1162" w:type="dxa"/>
          </w:tcPr>
          <w:p w:rsidR="00727FC1" w:rsidRPr="00F353C0" w:rsidRDefault="003B3C35" w:rsidP="006C663A">
            <w:pPr>
              <w:rPr>
                <w:color w:val="000000"/>
              </w:rPr>
            </w:pPr>
            <w:r>
              <w:rPr>
                <w:color w:val="000000"/>
              </w:rPr>
              <w:t>0,50545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F353C0" w:rsidRDefault="005C28B8" w:rsidP="006C663A">
            <w:pPr>
              <w:rPr>
                <w:color w:val="000000"/>
              </w:rPr>
            </w:pPr>
            <w:r>
              <w:rPr>
                <w:color w:val="000000"/>
              </w:rPr>
              <w:t>0,72193</w:t>
            </w:r>
          </w:p>
        </w:tc>
        <w:tc>
          <w:tcPr>
            <w:tcW w:w="1297" w:type="dxa"/>
          </w:tcPr>
          <w:p w:rsidR="00727FC1" w:rsidRPr="00F353C0" w:rsidRDefault="005C28B8" w:rsidP="006C663A">
            <w:pPr>
              <w:rPr>
                <w:color w:val="000000"/>
              </w:rPr>
            </w:pPr>
            <w:r>
              <w:rPr>
                <w:color w:val="000000"/>
              </w:rPr>
              <w:t>1,15041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F353C0" w:rsidRDefault="005C28B8" w:rsidP="006C663A">
            <w:pPr>
              <w:rPr>
                <w:color w:val="000000"/>
              </w:rPr>
            </w:pPr>
            <w:r>
              <w:rPr>
                <w:color w:val="000000"/>
              </w:rPr>
              <w:t>1,38186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F353C0" w:rsidRDefault="005C28B8" w:rsidP="006C663A">
            <w:pPr>
              <w:rPr>
                <w:color w:val="000000"/>
              </w:rPr>
            </w:pPr>
            <w:r>
              <w:rPr>
                <w:color w:val="000000"/>
              </w:rPr>
              <w:t>1,90133</w:t>
            </w:r>
          </w:p>
        </w:tc>
        <w:tc>
          <w:tcPr>
            <w:tcW w:w="1843" w:type="dxa"/>
            <w:gridSpan w:val="2"/>
          </w:tcPr>
          <w:p w:rsidR="00727FC1" w:rsidRPr="00957A71" w:rsidRDefault="005C28B8" w:rsidP="006C663A">
            <w:pPr>
              <w:rPr>
                <w:color w:val="000000"/>
              </w:rPr>
            </w:pPr>
            <w:r>
              <w:rPr>
                <w:color w:val="000000"/>
              </w:rPr>
              <w:t>222,69744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3E501C" w:rsidP="003E501C">
            <w:pPr>
              <w:jc w:val="left"/>
              <w:rPr>
                <w:color w:val="000000"/>
                <w:sz w:val="18"/>
                <w:szCs w:val="18"/>
              </w:rPr>
            </w:pPr>
            <w:r w:rsidRPr="003E501C">
              <w:rPr>
                <w:color w:val="000000"/>
                <w:sz w:val="18"/>
                <w:szCs w:val="18"/>
              </w:rPr>
              <w:t>Реализация дополнительных предпрофессиональных программ в области искусства</w:t>
            </w:r>
          </w:p>
        </w:tc>
        <w:tc>
          <w:tcPr>
            <w:tcW w:w="1386" w:type="dxa"/>
          </w:tcPr>
          <w:p w:rsidR="00727FC1" w:rsidRPr="00EF7B8A" w:rsidRDefault="00AD508B" w:rsidP="006C663A">
            <w:pPr>
              <w:rPr>
                <w:color w:val="000000"/>
              </w:rPr>
            </w:pPr>
            <w:r>
              <w:rPr>
                <w:color w:val="000000"/>
              </w:rPr>
              <w:t>650,02941</w:t>
            </w:r>
          </w:p>
        </w:tc>
        <w:tc>
          <w:tcPr>
            <w:tcW w:w="1162" w:type="dxa"/>
          </w:tcPr>
          <w:p w:rsidR="00727FC1" w:rsidRPr="000B2EA0" w:rsidRDefault="00AD508B" w:rsidP="006C663A">
            <w:pPr>
              <w:rPr>
                <w:color w:val="000000"/>
              </w:rPr>
            </w:pPr>
            <w:r>
              <w:rPr>
                <w:color w:val="000000"/>
              </w:rPr>
              <w:t>1,51634</w:t>
            </w:r>
          </w:p>
        </w:tc>
        <w:tc>
          <w:tcPr>
            <w:tcW w:w="1133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0B2EA0" w:rsidRDefault="00AD508B" w:rsidP="006C663A">
            <w:pPr>
              <w:rPr>
                <w:color w:val="000000"/>
              </w:rPr>
            </w:pPr>
            <w:r>
              <w:rPr>
                <w:color w:val="000000"/>
              </w:rPr>
              <w:t>2,16580</w:t>
            </w:r>
          </w:p>
        </w:tc>
        <w:tc>
          <w:tcPr>
            <w:tcW w:w="1297" w:type="dxa"/>
          </w:tcPr>
          <w:p w:rsidR="00727FC1" w:rsidRPr="000B2EA0" w:rsidRDefault="00AD508B" w:rsidP="006C663A">
            <w:pPr>
              <w:rPr>
                <w:color w:val="000000"/>
              </w:rPr>
            </w:pPr>
            <w:r>
              <w:rPr>
                <w:color w:val="000000"/>
              </w:rPr>
              <w:t>4,53122</w:t>
            </w:r>
          </w:p>
        </w:tc>
        <w:tc>
          <w:tcPr>
            <w:tcW w:w="1022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0B2EA0" w:rsidRDefault="00AD508B" w:rsidP="006C663A">
            <w:pPr>
              <w:rPr>
                <w:color w:val="000000"/>
              </w:rPr>
            </w:pPr>
            <w:r>
              <w:rPr>
                <w:color w:val="000000"/>
              </w:rPr>
              <w:t>4,14558</w:t>
            </w:r>
          </w:p>
        </w:tc>
        <w:tc>
          <w:tcPr>
            <w:tcW w:w="1183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0B2EA0" w:rsidRDefault="00AD508B" w:rsidP="006C663A">
            <w:pPr>
              <w:rPr>
                <w:color w:val="000000"/>
              </w:rPr>
            </w:pPr>
            <w:r>
              <w:rPr>
                <w:color w:val="000000"/>
              </w:rPr>
              <w:t>5,70398</w:t>
            </w:r>
          </w:p>
        </w:tc>
        <w:tc>
          <w:tcPr>
            <w:tcW w:w="1843" w:type="dxa"/>
            <w:gridSpan w:val="2"/>
          </w:tcPr>
          <w:p w:rsidR="00727FC1" w:rsidRPr="000B2EA0" w:rsidRDefault="00AD508B" w:rsidP="006C663A">
            <w:pPr>
              <w:rPr>
                <w:color w:val="000000"/>
              </w:rPr>
            </w:pPr>
            <w:r>
              <w:rPr>
                <w:color w:val="000000"/>
              </w:rPr>
              <w:t>668,09233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386" w:type="dxa"/>
          </w:tcPr>
          <w:p w:rsidR="00727FC1" w:rsidRPr="0090219D" w:rsidRDefault="0095673B" w:rsidP="006C663A">
            <w:pPr>
              <w:rPr>
                <w:color w:val="000000"/>
              </w:rPr>
            </w:pPr>
            <w:r>
              <w:rPr>
                <w:color w:val="000000"/>
              </w:rPr>
              <w:t>243,307579</w:t>
            </w:r>
          </w:p>
        </w:tc>
        <w:tc>
          <w:tcPr>
            <w:tcW w:w="1162" w:type="dxa"/>
          </w:tcPr>
          <w:p w:rsidR="00727FC1" w:rsidRPr="0090219D" w:rsidRDefault="0095673B" w:rsidP="006C663A">
            <w:pPr>
              <w:rPr>
                <w:color w:val="000000"/>
              </w:rPr>
            </w:pPr>
            <w:r>
              <w:rPr>
                <w:color w:val="000000"/>
              </w:rPr>
              <w:t>20,20839</w:t>
            </w:r>
          </w:p>
        </w:tc>
        <w:tc>
          <w:tcPr>
            <w:tcW w:w="1133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0B2EA0">
              <w:rPr>
                <w:color w:val="000000"/>
              </w:rPr>
              <w:t>1,</w:t>
            </w:r>
            <w:r w:rsidR="0095673B">
              <w:rPr>
                <w:color w:val="000000"/>
              </w:rPr>
              <w:t>674426</w:t>
            </w:r>
          </w:p>
        </w:tc>
        <w:tc>
          <w:tcPr>
            <w:tcW w:w="1297" w:type="dxa"/>
          </w:tcPr>
          <w:p w:rsidR="00727FC1" w:rsidRPr="0090219D" w:rsidRDefault="0095673B" w:rsidP="006C663A">
            <w:pPr>
              <w:rPr>
                <w:color w:val="000000"/>
              </w:rPr>
            </w:pPr>
            <w:r>
              <w:rPr>
                <w:color w:val="000000"/>
              </w:rPr>
              <w:t>4,231405</w:t>
            </w:r>
          </w:p>
        </w:tc>
        <w:tc>
          <w:tcPr>
            <w:tcW w:w="1022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90219D" w:rsidRDefault="0095673B" w:rsidP="006C663A">
            <w:pPr>
              <w:rPr>
                <w:color w:val="000000"/>
              </w:rPr>
            </w:pPr>
            <w:r>
              <w:rPr>
                <w:color w:val="000000"/>
              </w:rPr>
              <w:t>5,024232</w:t>
            </w:r>
          </w:p>
        </w:tc>
        <w:tc>
          <w:tcPr>
            <w:tcW w:w="1183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90219D" w:rsidRDefault="0095673B" w:rsidP="006C663A">
            <w:pPr>
              <w:rPr>
                <w:color w:val="000000"/>
              </w:rPr>
            </w:pPr>
            <w:r>
              <w:rPr>
                <w:color w:val="000000"/>
              </w:rPr>
              <w:t>5,533232</w:t>
            </w:r>
          </w:p>
        </w:tc>
        <w:tc>
          <w:tcPr>
            <w:tcW w:w="1843" w:type="dxa"/>
            <w:gridSpan w:val="2"/>
          </w:tcPr>
          <w:p w:rsidR="00727FC1" w:rsidRPr="00957A71" w:rsidRDefault="0095673B" w:rsidP="006C663A">
            <w:pPr>
              <w:rPr>
                <w:color w:val="000000"/>
              </w:rPr>
            </w:pPr>
            <w:r>
              <w:rPr>
                <w:color w:val="000000"/>
              </w:rPr>
              <w:t>271,979271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Организация и проведение культурно-массовых мероприятий</w:t>
            </w:r>
          </w:p>
        </w:tc>
        <w:tc>
          <w:tcPr>
            <w:tcW w:w="1386" w:type="dxa"/>
          </w:tcPr>
          <w:p w:rsidR="00727FC1" w:rsidRPr="00F353C0" w:rsidRDefault="00AB4FC6" w:rsidP="006C663A">
            <w:pPr>
              <w:rPr>
                <w:color w:val="000000"/>
              </w:rPr>
            </w:pPr>
            <w:r>
              <w:rPr>
                <w:color w:val="000000"/>
              </w:rPr>
              <w:t>4403,02632</w:t>
            </w:r>
          </w:p>
        </w:tc>
        <w:tc>
          <w:tcPr>
            <w:tcW w:w="1162" w:type="dxa"/>
          </w:tcPr>
          <w:p w:rsidR="00727FC1" w:rsidRPr="00F353C0" w:rsidRDefault="00AB4FC6" w:rsidP="006C663A">
            <w:pPr>
              <w:rPr>
                <w:color w:val="000000"/>
              </w:rPr>
            </w:pPr>
            <w:r>
              <w:rPr>
                <w:color w:val="000000"/>
              </w:rPr>
              <w:t>64,98244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F353C0" w:rsidRDefault="00AB4FC6" w:rsidP="006C663A">
            <w:pPr>
              <w:rPr>
                <w:color w:val="000000"/>
              </w:rPr>
            </w:pPr>
            <w:r>
              <w:rPr>
                <w:color w:val="000000"/>
              </w:rPr>
              <w:t>2108,3552</w:t>
            </w:r>
          </w:p>
        </w:tc>
        <w:tc>
          <w:tcPr>
            <w:tcW w:w="1297" w:type="dxa"/>
          </w:tcPr>
          <w:p w:rsidR="00727FC1" w:rsidRDefault="00AB4FC6" w:rsidP="006C663A">
            <w:pPr>
              <w:rPr>
                <w:color w:val="000000"/>
              </w:rPr>
            </w:pPr>
            <w:r>
              <w:rPr>
                <w:color w:val="000000"/>
              </w:rPr>
              <w:t>158,73152</w:t>
            </w:r>
          </w:p>
          <w:p w:rsidR="006B1526" w:rsidRPr="00F353C0" w:rsidRDefault="006B1526" w:rsidP="006C663A">
            <w:pPr>
              <w:rPr>
                <w:color w:val="000000"/>
              </w:rPr>
            </w:pP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F353C0" w:rsidRDefault="00AB4FC6" w:rsidP="006C663A">
            <w:pPr>
              <w:rPr>
                <w:color w:val="000000"/>
              </w:rPr>
            </w:pPr>
            <w:r>
              <w:rPr>
                <w:color w:val="000000"/>
              </w:rPr>
              <w:t>30,31893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F353C0" w:rsidRDefault="00AB4FC6" w:rsidP="006C663A">
            <w:pPr>
              <w:rPr>
                <w:color w:val="000000"/>
              </w:rPr>
            </w:pPr>
            <w:r>
              <w:rPr>
                <w:color w:val="000000"/>
              </w:rPr>
              <w:t>12,43837</w:t>
            </w:r>
          </w:p>
        </w:tc>
        <w:tc>
          <w:tcPr>
            <w:tcW w:w="1843" w:type="dxa"/>
            <w:gridSpan w:val="2"/>
          </w:tcPr>
          <w:p w:rsidR="00727FC1" w:rsidRPr="00957A71" w:rsidRDefault="00AB4FC6" w:rsidP="006C663A">
            <w:pPr>
              <w:rPr>
                <w:color w:val="000000"/>
              </w:rPr>
            </w:pPr>
            <w:r>
              <w:rPr>
                <w:color w:val="000000"/>
              </w:rPr>
              <w:t>6777,85284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86" w:type="dxa"/>
          </w:tcPr>
          <w:p w:rsidR="00727FC1" w:rsidRPr="00F353C0" w:rsidRDefault="00606876" w:rsidP="006C663A">
            <w:pPr>
              <w:rPr>
                <w:color w:val="000000"/>
              </w:rPr>
            </w:pPr>
            <w:r>
              <w:rPr>
                <w:color w:val="000000"/>
              </w:rPr>
              <w:t>4403,02632</w:t>
            </w:r>
          </w:p>
        </w:tc>
        <w:tc>
          <w:tcPr>
            <w:tcW w:w="116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gridSpan w:val="2"/>
          </w:tcPr>
          <w:p w:rsidR="00727FC1" w:rsidRPr="00957A71" w:rsidRDefault="00606876" w:rsidP="006C663A">
            <w:pPr>
              <w:rPr>
                <w:color w:val="000000"/>
              </w:rPr>
            </w:pPr>
            <w:r w:rsidRPr="00606876">
              <w:rPr>
                <w:color w:val="000000"/>
              </w:rPr>
              <w:t>4403,02632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386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5D7849" w:rsidP="006C663A">
            <w:pPr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AB4FC6">
              <w:rPr>
                <w:color w:val="000000"/>
              </w:rPr>
              <w:t>864865</w:t>
            </w:r>
          </w:p>
        </w:tc>
        <w:tc>
          <w:tcPr>
            <w:tcW w:w="1133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83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gridSpan w:val="2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Pr="00957A71" w:rsidRDefault="00727FC1" w:rsidP="006C663A">
            <w:pPr>
              <w:rPr>
                <w:color w:val="000000"/>
              </w:rPr>
            </w:pPr>
            <w:r w:rsidRPr="009B2F9B">
              <w:rPr>
                <w:color w:val="000000"/>
              </w:rPr>
              <w:t>1,</w:t>
            </w:r>
            <w:r w:rsidR="00AB4FC6">
              <w:rPr>
                <w:color w:val="000000"/>
              </w:rPr>
              <w:t>864865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 xml:space="preserve">Организация </w:t>
            </w:r>
            <w:r w:rsidRPr="00D27C61">
              <w:rPr>
                <w:color w:val="000000"/>
                <w:sz w:val="18"/>
                <w:szCs w:val="18"/>
              </w:rPr>
              <w:lastRenderedPageBreak/>
              <w:t>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386" w:type="dxa"/>
          </w:tcPr>
          <w:p w:rsidR="00727FC1" w:rsidRDefault="00895966" w:rsidP="006C663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42909,0597</w:t>
            </w:r>
          </w:p>
        </w:tc>
        <w:tc>
          <w:tcPr>
            <w:tcW w:w="1162" w:type="dxa"/>
          </w:tcPr>
          <w:p w:rsidR="00727FC1" w:rsidRDefault="00895966" w:rsidP="006C663A">
            <w:pPr>
              <w:rPr>
                <w:color w:val="000000"/>
              </w:rPr>
            </w:pPr>
            <w:r>
              <w:rPr>
                <w:color w:val="000000"/>
              </w:rPr>
              <w:t>9234,763</w:t>
            </w:r>
          </w:p>
        </w:tc>
        <w:tc>
          <w:tcPr>
            <w:tcW w:w="1133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27FC1" w:rsidRDefault="00895966" w:rsidP="006C663A">
            <w:pPr>
              <w:rPr>
                <w:color w:val="000000"/>
              </w:rPr>
            </w:pPr>
            <w:r>
              <w:rPr>
                <w:color w:val="000000"/>
              </w:rPr>
              <w:t>600,14254</w:t>
            </w:r>
          </w:p>
        </w:tc>
        <w:tc>
          <w:tcPr>
            <w:tcW w:w="1022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Default="00895966" w:rsidP="006C663A">
            <w:pPr>
              <w:rPr>
                <w:color w:val="000000"/>
              </w:rPr>
            </w:pPr>
            <w:r>
              <w:rPr>
                <w:color w:val="000000"/>
              </w:rPr>
              <w:t>688,9791</w:t>
            </w:r>
          </w:p>
        </w:tc>
        <w:tc>
          <w:tcPr>
            <w:tcW w:w="1183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Default="00895966" w:rsidP="006C663A">
            <w:pPr>
              <w:rPr>
                <w:color w:val="000000"/>
              </w:rPr>
            </w:pPr>
            <w:r>
              <w:rPr>
                <w:color w:val="000000"/>
              </w:rPr>
              <w:t>471,9046</w:t>
            </w:r>
          </w:p>
        </w:tc>
        <w:tc>
          <w:tcPr>
            <w:tcW w:w="1843" w:type="dxa"/>
            <w:gridSpan w:val="2"/>
          </w:tcPr>
          <w:p w:rsidR="00727FC1" w:rsidRDefault="00895966" w:rsidP="006C663A">
            <w:pPr>
              <w:rPr>
                <w:color w:val="000000"/>
              </w:rPr>
            </w:pPr>
            <w:r>
              <w:rPr>
                <w:color w:val="000000"/>
              </w:rPr>
              <w:t>54949,63238</w:t>
            </w:r>
          </w:p>
        </w:tc>
      </w:tr>
      <w:tr w:rsidR="00895966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895966" w:rsidRDefault="00895966" w:rsidP="00895966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досуга детей, подростков и молодеж</w:t>
            </w:r>
            <w:r>
              <w:rPr>
                <w:color w:val="000000"/>
                <w:sz w:val="18"/>
                <w:szCs w:val="18"/>
              </w:rPr>
              <w:t>и</w:t>
            </w:r>
          </w:p>
        </w:tc>
        <w:tc>
          <w:tcPr>
            <w:tcW w:w="138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42909,0597</w:t>
            </w:r>
          </w:p>
        </w:tc>
        <w:tc>
          <w:tcPr>
            <w:tcW w:w="116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9234,763</w:t>
            </w:r>
          </w:p>
        </w:tc>
        <w:tc>
          <w:tcPr>
            <w:tcW w:w="113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600,14254</w:t>
            </w:r>
          </w:p>
        </w:tc>
        <w:tc>
          <w:tcPr>
            <w:tcW w:w="102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688,9791</w:t>
            </w:r>
          </w:p>
        </w:tc>
        <w:tc>
          <w:tcPr>
            <w:tcW w:w="118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471,9046</w:t>
            </w:r>
          </w:p>
        </w:tc>
        <w:tc>
          <w:tcPr>
            <w:tcW w:w="1843" w:type="dxa"/>
            <w:gridSpan w:val="2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54949,63238</w:t>
            </w:r>
          </w:p>
        </w:tc>
      </w:tr>
      <w:tr w:rsidR="00895966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895966" w:rsidRDefault="00895966" w:rsidP="00895966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38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42909,0597</w:t>
            </w:r>
          </w:p>
        </w:tc>
        <w:tc>
          <w:tcPr>
            <w:tcW w:w="116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9234,763</w:t>
            </w:r>
          </w:p>
        </w:tc>
        <w:tc>
          <w:tcPr>
            <w:tcW w:w="113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600,14254</w:t>
            </w:r>
          </w:p>
        </w:tc>
        <w:tc>
          <w:tcPr>
            <w:tcW w:w="102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688,9791</w:t>
            </w:r>
          </w:p>
        </w:tc>
        <w:tc>
          <w:tcPr>
            <w:tcW w:w="118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471,9046</w:t>
            </w:r>
          </w:p>
        </w:tc>
        <w:tc>
          <w:tcPr>
            <w:tcW w:w="1843" w:type="dxa"/>
            <w:gridSpan w:val="2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54949,63238</w:t>
            </w:r>
          </w:p>
        </w:tc>
      </w:tr>
      <w:tr w:rsidR="00895966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895966" w:rsidRDefault="00895966" w:rsidP="00895966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молодежи</w:t>
            </w:r>
          </w:p>
        </w:tc>
        <w:tc>
          <w:tcPr>
            <w:tcW w:w="138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42909,0597</w:t>
            </w:r>
          </w:p>
        </w:tc>
        <w:tc>
          <w:tcPr>
            <w:tcW w:w="116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9234,763</w:t>
            </w:r>
          </w:p>
        </w:tc>
        <w:tc>
          <w:tcPr>
            <w:tcW w:w="113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600,14254</w:t>
            </w:r>
          </w:p>
        </w:tc>
        <w:tc>
          <w:tcPr>
            <w:tcW w:w="102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688,9791</w:t>
            </w:r>
          </w:p>
        </w:tc>
        <w:tc>
          <w:tcPr>
            <w:tcW w:w="118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471,9046</w:t>
            </w:r>
          </w:p>
        </w:tc>
        <w:tc>
          <w:tcPr>
            <w:tcW w:w="1843" w:type="dxa"/>
            <w:gridSpan w:val="2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54949,63238</w:t>
            </w:r>
          </w:p>
        </w:tc>
      </w:tr>
      <w:tr w:rsidR="00895966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895966" w:rsidRDefault="00895966" w:rsidP="00895966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 xml:space="preserve">Организация мероприятий в сфере молодежной политики, направленных на вовлечение молодежи в </w:t>
            </w:r>
            <w:r w:rsidRPr="00D27C61">
              <w:rPr>
                <w:color w:val="000000"/>
                <w:sz w:val="18"/>
                <w:szCs w:val="18"/>
              </w:rPr>
              <w:lastRenderedPageBreak/>
              <w:t>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38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42909,0597</w:t>
            </w:r>
          </w:p>
        </w:tc>
        <w:tc>
          <w:tcPr>
            <w:tcW w:w="116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9234,763</w:t>
            </w:r>
          </w:p>
        </w:tc>
        <w:tc>
          <w:tcPr>
            <w:tcW w:w="113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600,14254</w:t>
            </w:r>
          </w:p>
        </w:tc>
        <w:tc>
          <w:tcPr>
            <w:tcW w:w="102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688,9791</w:t>
            </w:r>
          </w:p>
        </w:tc>
        <w:tc>
          <w:tcPr>
            <w:tcW w:w="1183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471,9046</w:t>
            </w:r>
          </w:p>
        </w:tc>
        <w:tc>
          <w:tcPr>
            <w:tcW w:w="1843" w:type="dxa"/>
            <w:gridSpan w:val="2"/>
          </w:tcPr>
          <w:p w:rsidR="00895966" w:rsidRDefault="00895966" w:rsidP="00895966">
            <w:pPr>
              <w:rPr>
                <w:color w:val="000000"/>
              </w:rPr>
            </w:pPr>
            <w:r>
              <w:rPr>
                <w:color w:val="000000"/>
              </w:rPr>
              <w:t>54949,63238</w:t>
            </w:r>
          </w:p>
        </w:tc>
      </w:tr>
    </w:tbl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E433AE" w:rsidRDefault="00E433AE" w:rsidP="00E433AE">
      <w:pPr>
        <w:rPr>
          <w:color w:val="000000"/>
          <w:sz w:val="28"/>
          <w:szCs w:val="28"/>
        </w:rPr>
      </w:pPr>
    </w:p>
    <w:sectPr w:rsidR="00E433AE" w:rsidSect="00EF466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C5514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15548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84A"/>
    <w:rsid w:val="0001023A"/>
    <w:rsid w:val="00017133"/>
    <w:rsid w:val="000202A0"/>
    <w:rsid w:val="000272FD"/>
    <w:rsid w:val="00056F96"/>
    <w:rsid w:val="00085123"/>
    <w:rsid w:val="000B2668"/>
    <w:rsid w:val="00122734"/>
    <w:rsid w:val="00123685"/>
    <w:rsid w:val="00127EC1"/>
    <w:rsid w:val="00157830"/>
    <w:rsid w:val="00157CCF"/>
    <w:rsid w:val="00162527"/>
    <w:rsid w:val="00200902"/>
    <w:rsid w:val="00214B57"/>
    <w:rsid w:val="002D684A"/>
    <w:rsid w:val="00332EDE"/>
    <w:rsid w:val="003617D3"/>
    <w:rsid w:val="003B3C35"/>
    <w:rsid w:val="003E501C"/>
    <w:rsid w:val="004233B1"/>
    <w:rsid w:val="004E6515"/>
    <w:rsid w:val="00536A68"/>
    <w:rsid w:val="00556F77"/>
    <w:rsid w:val="005C11B2"/>
    <w:rsid w:val="005C28B8"/>
    <w:rsid w:val="005D7849"/>
    <w:rsid w:val="00606876"/>
    <w:rsid w:val="00666F79"/>
    <w:rsid w:val="006B1526"/>
    <w:rsid w:val="00727FC1"/>
    <w:rsid w:val="007319CA"/>
    <w:rsid w:val="0077157E"/>
    <w:rsid w:val="00783F09"/>
    <w:rsid w:val="007A0D19"/>
    <w:rsid w:val="007B59AB"/>
    <w:rsid w:val="008074A2"/>
    <w:rsid w:val="008109C0"/>
    <w:rsid w:val="00816216"/>
    <w:rsid w:val="00831E01"/>
    <w:rsid w:val="00841D82"/>
    <w:rsid w:val="00895966"/>
    <w:rsid w:val="00903CC6"/>
    <w:rsid w:val="0095673B"/>
    <w:rsid w:val="00957A71"/>
    <w:rsid w:val="00A22625"/>
    <w:rsid w:val="00A37513"/>
    <w:rsid w:val="00A96999"/>
    <w:rsid w:val="00AB4FC6"/>
    <w:rsid w:val="00AB7970"/>
    <w:rsid w:val="00AD258F"/>
    <w:rsid w:val="00AD508B"/>
    <w:rsid w:val="00AE1D66"/>
    <w:rsid w:val="00AE559E"/>
    <w:rsid w:val="00B739A1"/>
    <w:rsid w:val="00B808D0"/>
    <w:rsid w:val="00BD5313"/>
    <w:rsid w:val="00D27D67"/>
    <w:rsid w:val="00D372DE"/>
    <w:rsid w:val="00D47B7A"/>
    <w:rsid w:val="00E06A0D"/>
    <w:rsid w:val="00E342CD"/>
    <w:rsid w:val="00E433AE"/>
    <w:rsid w:val="00E626B8"/>
    <w:rsid w:val="00EA022C"/>
    <w:rsid w:val="00EB1855"/>
    <w:rsid w:val="00ED0949"/>
    <w:rsid w:val="00EE040F"/>
    <w:rsid w:val="00EE4415"/>
    <w:rsid w:val="00EF4669"/>
    <w:rsid w:val="00F00D01"/>
    <w:rsid w:val="00F01FA2"/>
    <w:rsid w:val="00F038F1"/>
    <w:rsid w:val="00F26F99"/>
    <w:rsid w:val="00F304B8"/>
    <w:rsid w:val="00F33978"/>
    <w:rsid w:val="00FA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BA347"/>
  <w15:docId w15:val="{EA052B07-79B0-4793-BABC-9C071746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41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233B1"/>
    <w:pPr>
      <w:ind w:left="720"/>
      <w:contextualSpacing/>
    </w:pPr>
  </w:style>
  <w:style w:type="table" w:styleId="a6">
    <w:name w:val="Table Grid"/>
    <w:basedOn w:val="a1"/>
    <w:uiPriority w:val="59"/>
    <w:rsid w:val="00E433AE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2024-03-13T07:32:00Z</cp:lastPrinted>
  <dcterms:created xsi:type="dcterms:W3CDTF">2020-03-16T04:03:00Z</dcterms:created>
  <dcterms:modified xsi:type="dcterms:W3CDTF">2024-03-13T07:32:00Z</dcterms:modified>
</cp:coreProperties>
</file>