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72DE" w:rsidRPr="00D372DE" w:rsidRDefault="00D372DE" w:rsidP="00D372DE">
      <w:pPr>
        <w:pBdr>
          <w:bottom w:val="single" w:sz="6" w:space="1" w:color="auto"/>
        </w:pBdr>
        <w:ind w:right="-1"/>
        <w:jc w:val="center"/>
        <w:rPr>
          <w:sz w:val="28"/>
          <w:szCs w:val="28"/>
        </w:rPr>
      </w:pPr>
      <w:r w:rsidRPr="00D372DE">
        <w:rPr>
          <w:sz w:val="28"/>
          <w:szCs w:val="28"/>
        </w:rPr>
        <w:t>МУНИЦИПАЛЬНОЕ КАЗЕННОЕ УЧРЕЖДЕНИЕ «УПРАВЛЕНИЕ КУЛЬТУРЫ</w:t>
      </w:r>
      <w:r w:rsidR="00F42B44">
        <w:rPr>
          <w:sz w:val="28"/>
          <w:szCs w:val="28"/>
        </w:rPr>
        <w:t xml:space="preserve">, МОЛОДЕЖНОЙ ПОЛИТИКИ </w:t>
      </w:r>
      <w:r w:rsidRPr="00D372DE">
        <w:rPr>
          <w:sz w:val="28"/>
          <w:szCs w:val="28"/>
        </w:rPr>
        <w:t>И МУНИЦИПАЛЬНОГО АРХИВА» ШАРЫПОВСКОГО МУНИЦИПАЛЬНОГО ОКРУГА</w:t>
      </w:r>
    </w:p>
    <w:p w:rsidR="00D372DE" w:rsidRPr="00D372DE" w:rsidRDefault="00D372DE" w:rsidP="00D372DE">
      <w:pPr>
        <w:pBdr>
          <w:bottom w:val="single" w:sz="6" w:space="1" w:color="auto"/>
        </w:pBdr>
        <w:ind w:right="-1"/>
        <w:jc w:val="center"/>
        <w:rPr>
          <w:sz w:val="32"/>
          <w:szCs w:val="32"/>
        </w:rPr>
      </w:pPr>
      <w:r w:rsidRPr="00D372DE">
        <w:rPr>
          <w:sz w:val="28"/>
          <w:szCs w:val="28"/>
        </w:rPr>
        <w:t>(МКУ «</w:t>
      </w:r>
      <w:r w:rsidR="00F42B44">
        <w:rPr>
          <w:sz w:val="28"/>
          <w:szCs w:val="28"/>
        </w:rPr>
        <w:t>Управление культуры</w:t>
      </w:r>
      <w:r w:rsidRPr="00D372DE">
        <w:rPr>
          <w:sz w:val="28"/>
          <w:szCs w:val="28"/>
        </w:rPr>
        <w:t>» ШМО)</w:t>
      </w:r>
    </w:p>
    <w:p w:rsidR="00D372DE" w:rsidRPr="00D372DE" w:rsidRDefault="00D372DE" w:rsidP="00D372DE">
      <w:pPr>
        <w:widowControl w:val="0"/>
        <w:autoSpaceDE w:val="0"/>
        <w:autoSpaceDN w:val="0"/>
        <w:adjustRightInd w:val="0"/>
        <w:ind w:right="-1"/>
        <w:jc w:val="center"/>
        <w:rPr>
          <w:b/>
          <w:bCs/>
          <w:sz w:val="28"/>
          <w:szCs w:val="28"/>
        </w:rPr>
      </w:pPr>
      <w:r w:rsidRPr="00D372DE">
        <w:rPr>
          <w:b/>
          <w:bCs/>
          <w:sz w:val="28"/>
          <w:szCs w:val="28"/>
        </w:rPr>
        <w:t>ПРИКАЗ</w:t>
      </w:r>
    </w:p>
    <w:p w:rsidR="00D372DE" w:rsidRPr="00841D82" w:rsidRDefault="00AB7970" w:rsidP="00D372DE">
      <w:pPr>
        <w:widowControl w:val="0"/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 w:rsidRPr="00841D82">
        <w:rPr>
          <w:sz w:val="28"/>
          <w:szCs w:val="28"/>
        </w:rPr>
        <w:t>29</w:t>
      </w:r>
      <w:r w:rsidR="00D372DE" w:rsidRPr="00841D82">
        <w:rPr>
          <w:sz w:val="28"/>
          <w:szCs w:val="28"/>
        </w:rPr>
        <w:t>.12.202</w:t>
      </w:r>
      <w:r w:rsidRPr="00841D82">
        <w:rPr>
          <w:sz w:val="28"/>
          <w:szCs w:val="28"/>
        </w:rPr>
        <w:t>2</w:t>
      </w:r>
      <w:r w:rsidR="00D372DE" w:rsidRPr="00841D82">
        <w:rPr>
          <w:sz w:val="28"/>
          <w:szCs w:val="28"/>
        </w:rPr>
        <w:t xml:space="preserve">                                                                                                  № </w:t>
      </w:r>
      <w:r w:rsidR="00841D82" w:rsidRPr="00841D82">
        <w:rPr>
          <w:sz w:val="28"/>
          <w:szCs w:val="28"/>
        </w:rPr>
        <w:t>63</w:t>
      </w:r>
      <w:r w:rsidR="00D372DE" w:rsidRPr="00841D82">
        <w:rPr>
          <w:sz w:val="28"/>
          <w:szCs w:val="28"/>
        </w:rPr>
        <w:t>-ОД</w:t>
      </w:r>
    </w:p>
    <w:p w:rsidR="007319CA" w:rsidRDefault="007319CA" w:rsidP="00157830">
      <w:pPr>
        <w:jc w:val="both"/>
        <w:rPr>
          <w:rFonts w:eastAsia="Calibri"/>
          <w:bCs/>
          <w:sz w:val="28"/>
          <w:szCs w:val="28"/>
          <w:lang w:eastAsia="en-US"/>
        </w:rPr>
      </w:pPr>
    </w:p>
    <w:p w:rsidR="007319CA" w:rsidRDefault="007319CA" w:rsidP="00157830">
      <w:pPr>
        <w:jc w:val="both"/>
        <w:rPr>
          <w:rFonts w:eastAsia="Calibri"/>
          <w:bCs/>
          <w:sz w:val="28"/>
          <w:szCs w:val="28"/>
          <w:lang w:eastAsia="en-US"/>
        </w:rPr>
      </w:pPr>
    </w:p>
    <w:p w:rsidR="00157830" w:rsidRPr="00BD16C1" w:rsidRDefault="007319CA" w:rsidP="00157830">
      <w:pPr>
        <w:jc w:val="both"/>
        <w:rPr>
          <w:sz w:val="28"/>
          <w:szCs w:val="28"/>
        </w:rPr>
      </w:pPr>
      <w:r>
        <w:rPr>
          <w:rFonts w:eastAsia="Calibri"/>
          <w:bCs/>
          <w:sz w:val="28"/>
          <w:szCs w:val="28"/>
          <w:lang w:eastAsia="en-US"/>
        </w:rPr>
        <w:t xml:space="preserve">Об </w:t>
      </w:r>
      <w:r w:rsidR="00157830">
        <w:rPr>
          <w:rFonts w:eastAsia="Calibri"/>
          <w:bCs/>
          <w:sz w:val="28"/>
          <w:szCs w:val="28"/>
          <w:lang w:eastAsia="en-US"/>
        </w:rPr>
        <w:t>утвержден</w:t>
      </w:r>
      <w:r w:rsidR="00AE559E">
        <w:rPr>
          <w:rFonts w:eastAsia="Calibri"/>
          <w:bCs/>
          <w:sz w:val="28"/>
          <w:szCs w:val="28"/>
          <w:lang w:eastAsia="en-US"/>
        </w:rPr>
        <w:t>ии</w:t>
      </w:r>
      <w:r w:rsidR="00157830">
        <w:rPr>
          <w:rFonts w:eastAsia="Calibri"/>
          <w:bCs/>
          <w:sz w:val="28"/>
          <w:szCs w:val="28"/>
          <w:lang w:eastAsia="en-US"/>
        </w:rPr>
        <w:t xml:space="preserve"> нормативных затрат на оказание муниципальных услуг </w:t>
      </w:r>
      <w:r w:rsidR="00157830" w:rsidRPr="00FE5204">
        <w:rPr>
          <w:rFonts w:eastAsia="Calibri"/>
          <w:bCs/>
          <w:sz w:val="28"/>
          <w:szCs w:val="28"/>
          <w:lang w:eastAsia="en-US"/>
        </w:rPr>
        <w:t xml:space="preserve">муниципальными бюджетными учреждениями, в отношении которых </w:t>
      </w:r>
      <w:r w:rsidR="00157830" w:rsidRPr="00FF622E">
        <w:rPr>
          <w:sz w:val="28"/>
          <w:szCs w:val="28"/>
        </w:rPr>
        <w:t>Муниципальное казенное учреждение «</w:t>
      </w:r>
      <w:bookmarkStart w:id="0" w:name="_Hlk130300485"/>
      <w:r w:rsidR="00157830" w:rsidRPr="00FF622E">
        <w:rPr>
          <w:sz w:val="28"/>
          <w:szCs w:val="28"/>
        </w:rPr>
        <w:t>Управление культуры</w:t>
      </w:r>
      <w:r w:rsidR="00F42B44">
        <w:rPr>
          <w:sz w:val="28"/>
          <w:szCs w:val="28"/>
        </w:rPr>
        <w:t>, молодежной политики</w:t>
      </w:r>
      <w:r w:rsidR="00AE559E">
        <w:rPr>
          <w:sz w:val="28"/>
          <w:szCs w:val="28"/>
        </w:rPr>
        <w:t xml:space="preserve"> и муниципального архива</w:t>
      </w:r>
      <w:bookmarkEnd w:id="0"/>
      <w:r w:rsidR="00D372DE">
        <w:rPr>
          <w:sz w:val="28"/>
          <w:szCs w:val="28"/>
        </w:rPr>
        <w:t xml:space="preserve">» </w:t>
      </w:r>
      <w:r w:rsidR="00157830" w:rsidRPr="00FF622E">
        <w:rPr>
          <w:sz w:val="28"/>
          <w:szCs w:val="28"/>
        </w:rPr>
        <w:t xml:space="preserve">Шарыповского </w:t>
      </w:r>
      <w:r>
        <w:rPr>
          <w:sz w:val="28"/>
          <w:szCs w:val="28"/>
        </w:rPr>
        <w:t>муниципального округа</w:t>
      </w:r>
      <w:r w:rsidR="00157830">
        <w:rPr>
          <w:sz w:val="28"/>
          <w:szCs w:val="28"/>
        </w:rPr>
        <w:t xml:space="preserve"> </w:t>
      </w:r>
      <w:r w:rsidR="00157830" w:rsidRPr="00FE5204">
        <w:rPr>
          <w:rFonts w:eastAsia="Calibri"/>
          <w:bCs/>
          <w:sz w:val="28"/>
          <w:szCs w:val="28"/>
          <w:lang w:eastAsia="en-US"/>
        </w:rPr>
        <w:t>осуществляет</w:t>
      </w:r>
      <w:r w:rsidR="00157830">
        <w:rPr>
          <w:rFonts w:eastAsia="Calibri"/>
          <w:bCs/>
          <w:sz w:val="28"/>
          <w:szCs w:val="28"/>
          <w:lang w:eastAsia="en-US"/>
        </w:rPr>
        <w:t xml:space="preserve"> </w:t>
      </w:r>
      <w:r w:rsidR="00157830" w:rsidRPr="00FE5204">
        <w:rPr>
          <w:rFonts w:eastAsia="Calibri"/>
          <w:bCs/>
          <w:sz w:val="28"/>
          <w:szCs w:val="28"/>
          <w:lang w:eastAsia="en-US"/>
        </w:rPr>
        <w:t xml:space="preserve">функции и полномочия учредителя </w:t>
      </w:r>
      <w:r w:rsidR="00162527">
        <w:rPr>
          <w:sz w:val="28"/>
          <w:szCs w:val="28"/>
        </w:rPr>
        <w:t>на 20</w:t>
      </w:r>
      <w:r w:rsidR="00127EC1">
        <w:rPr>
          <w:sz w:val="28"/>
          <w:szCs w:val="28"/>
        </w:rPr>
        <w:t>2</w:t>
      </w:r>
      <w:r w:rsidR="00FA158D">
        <w:rPr>
          <w:sz w:val="28"/>
          <w:szCs w:val="28"/>
        </w:rPr>
        <w:t>3</w:t>
      </w:r>
      <w:r w:rsidR="00162527">
        <w:rPr>
          <w:sz w:val="28"/>
          <w:szCs w:val="28"/>
        </w:rPr>
        <w:t xml:space="preserve"> год и плановый период 202</w:t>
      </w:r>
      <w:r w:rsidR="00FA158D">
        <w:rPr>
          <w:sz w:val="28"/>
          <w:szCs w:val="28"/>
        </w:rPr>
        <w:t>4</w:t>
      </w:r>
      <w:r w:rsidR="00162527">
        <w:rPr>
          <w:sz w:val="28"/>
          <w:szCs w:val="28"/>
        </w:rPr>
        <w:t xml:space="preserve"> -202</w:t>
      </w:r>
      <w:r w:rsidR="00FA158D">
        <w:rPr>
          <w:sz w:val="28"/>
          <w:szCs w:val="28"/>
        </w:rPr>
        <w:t>5</w:t>
      </w:r>
      <w:r w:rsidR="00157830">
        <w:rPr>
          <w:sz w:val="28"/>
          <w:szCs w:val="28"/>
        </w:rPr>
        <w:t xml:space="preserve"> годы</w:t>
      </w:r>
    </w:p>
    <w:p w:rsidR="00157830" w:rsidRDefault="00157830" w:rsidP="00157830">
      <w:pPr>
        <w:tabs>
          <w:tab w:val="left" w:pos="1935"/>
        </w:tabs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ab/>
        <w:t xml:space="preserve"> </w:t>
      </w:r>
    </w:p>
    <w:p w:rsidR="00157830" w:rsidRPr="00D372DE" w:rsidRDefault="00157830" w:rsidP="00A22625">
      <w:pPr>
        <w:ind w:firstLine="709"/>
        <w:jc w:val="both"/>
        <w:rPr>
          <w:sz w:val="28"/>
          <w:szCs w:val="28"/>
        </w:rPr>
      </w:pPr>
      <w:r w:rsidRPr="00D372DE">
        <w:rPr>
          <w:sz w:val="28"/>
          <w:szCs w:val="28"/>
        </w:rPr>
        <w:t xml:space="preserve">На основании постановления администрации Шарыповского </w:t>
      </w:r>
      <w:r w:rsidR="00A22625">
        <w:rPr>
          <w:sz w:val="28"/>
          <w:szCs w:val="28"/>
        </w:rPr>
        <w:t>муниципального округа</w:t>
      </w:r>
      <w:r w:rsidRPr="00D372DE">
        <w:rPr>
          <w:sz w:val="28"/>
          <w:szCs w:val="28"/>
        </w:rPr>
        <w:t xml:space="preserve"> от </w:t>
      </w:r>
      <w:r w:rsidR="00D372DE" w:rsidRPr="00D372DE">
        <w:rPr>
          <w:sz w:val="28"/>
          <w:szCs w:val="28"/>
        </w:rPr>
        <w:t>25</w:t>
      </w:r>
      <w:r w:rsidRPr="00D372DE">
        <w:rPr>
          <w:sz w:val="28"/>
          <w:szCs w:val="28"/>
        </w:rPr>
        <w:t>.</w:t>
      </w:r>
      <w:r w:rsidR="00D372DE" w:rsidRPr="00D372DE">
        <w:rPr>
          <w:sz w:val="28"/>
          <w:szCs w:val="28"/>
        </w:rPr>
        <w:t>01</w:t>
      </w:r>
      <w:r w:rsidRPr="00D372DE">
        <w:rPr>
          <w:sz w:val="28"/>
          <w:szCs w:val="28"/>
        </w:rPr>
        <w:t>.20</w:t>
      </w:r>
      <w:r w:rsidR="00D372DE" w:rsidRPr="00D372DE">
        <w:rPr>
          <w:sz w:val="28"/>
          <w:szCs w:val="28"/>
        </w:rPr>
        <w:t>21</w:t>
      </w:r>
      <w:r w:rsidR="00A22625">
        <w:rPr>
          <w:sz w:val="28"/>
          <w:szCs w:val="28"/>
        </w:rPr>
        <w:t xml:space="preserve"> </w:t>
      </w:r>
      <w:r w:rsidRPr="00D372DE">
        <w:rPr>
          <w:sz w:val="28"/>
          <w:szCs w:val="28"/>
        </w:rPr>
        <w:t>№</w:t>
      </w:r>
      <w:r w:rsidR="00D372DE" w:rsidRPr="00D372DE">
        <w:rPr>
          <w:sz w:val="28"/>
          <w:szCs w:val="28"/>
        </w:rPr>
        <w:t xml:space="preserve"> 29-п</w:t>
      </w:r>
      <w:r w:rsidRPr="00D372DE">
        <w:rPr>
          <w:sz w:val="28"/>
          <w:szCs w:val="28"/>
        </w:rPr>
        <w:t xml:space="preserve"> «Об утверждении Порядка формирования муниципального задания в отношении муниципальных учреждений</w:t>
      </w:r>
      <w:r w:rsidR="00D372DE" w:rsidRPr="00D372DE">
        <w:rPr>
          <w:sz w:val="28"/>
          <w:szCs w:val="28"/>
        </w:rPr>
        <w:t xml:space="preserve"> Шарыповского муниципального округа</w:t>
      </w:r>
      <w:r w:rsidRPr="00D372DE">
        <w:rPr>
          <w:sz w:val="28"/>
          <w:szCs w:val="28"/>
        </w:rPr>
        <w:t xml:space="preserve"> и финансового обеспечения выполнения муниципального задания», руководствуясь ст. 2.6.3 Устава МКУ «</w:t>
      </w:r>
      <w:r w:rsidR="00D372DE" w:rsidRPr="00D372DE">
        <w:rPr>
          <w:sz w:val="28"/>
          <w:szCs w:val="28"/>
        </w:rPr>
        <w:t>Управления культуры</w:t>
      </w:r>
      <w:r w:rsidRPr="00D372DE">
        <w:rPr>
          <w:sz w:val="28"/>
          <w:szCs w:val="28"/>
        </w:rPr>
        <w:t>» Ш</w:t>
      </w:r>
      <w:r w:rsidR="00D372DE" w:rsidRPr="00D372DE">
        <w:rPr>
          <w:sz w:val="28"/>
          <w:szCs w:val="28"/>
        </w:rPr>
        <w:t>МО,</w:t>
      </w:r>
    </w:p>
    <w:p w:rsidR="00157830" w:rsidRPr="00F73D6E" w:rsidRDefault="00157830" w:rsidP="00A22625">
      <w:pPr>
        <w:ind w:firstLine="709"/>
        <w:jc w:val="both"/>
        <w:rPr>
          <w:sz w:val="28"/>
          <w:szCs w:val="28"/>
        </w:rPr>
      </w:pPr>
      <w:r w:rsidRPr="00F73D6E">
        <w:rPr>
          <w:sz w:val="28"/>
          <w:szCs w:val="28"/>
        </w:rPr>
        <w:t>ПРИКАЗЫВАЮ:</w:t>
      </w:r>
    </w:p>
    <w:p w:rsidR="00157830" w:rsidRDefault="00157830" w:rsidP="00A22625">
      <w:pPr>
        <w:pStyle w:val="a5"/>
        <w:numPr>
          <w:ilvl w:val="0"/>
          <w:numId w:val="2"/>
        </w:numPr>
        <w:tabs>
          <w:tab w:val="left" w:pos="0"/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нормативные затраты на оказание муниципальных услуг </w:t>
      </w:r>
      <w:r w:rsidR="0001023A" w:rsidRPr="00FE5204">
        <w:rPr>
          <w:rFonts w:eastAsia="Calibri"/>
          <w:bCs/>
          <w:sz w:val="28"/>
          <w:szCs w:val="28"/>
          <w:lang w:eastAsia="en-US"/>
        </w:rPr>
        <w:t>муниципальными бюджетными</w:t>
      </w:r>
      <w:r w:rsidRPr="00FE5204">
        <w:rPr>
          <w:rFonts w:eastAsia="Calibri"/>
          <w:bCs/>
          <w:sz w:val="28"/>
          <w:szCs w:val="28"/>
          <w:lang w:eastAsia="en-US"/>
        </w:rPr>
        <w:t xml:space="preserve"> учреждениями, в отношении которых </w:t>
      </w:r>
      <w:r w:rsidRPr="00FF622E">
        <w:rPr>
          <w:sz w:val="28"/>
          <w:szCs w:val="28"/>
        </w:rPr>
        <w:t>Муниципальное казенное учреждение «</w:t>
      </w:r>
      <w:r w:rsidR="00AE559E" w:rsidRPr="00AE559E">
        <w:rPr>
          <w:sz w:val="28"/>
          <w:szCs w:val="28"/>
        </w:rPr>
        <w:t>Управление культуры</w:t>
      </w:r>
      <w:r w:rsidR="00F42B44">
        <w:rPr>
          <w:sz w:val="28"/>
          <w:szCs w:val="28"/>
        </w:rPr>
        <w:t>, молодежной политики</w:t>
      </w:r>
      <w:r w:rsidR="00AE559E" w:rsidRPr="00AE559E">
        <w:rPr>
          <w:sz w:val="28"/>
          <w:szCs w:val="28"/>
        </w:rPr>
        <w:t xml:space="preserve"> </w:t>
      </w:r>
      <w:r w:rsidR="00AE559E">
        <w:rPr>
          <w:sz w:val="28"/>
          <w:szCs w:val="28"/>
        </w:rPr>
        <w:t>и</w:t>
      </w:r>
      <w:r w:rsidR="00AE559E" w:rsidRPr="00AE559E">
        <w:rPr>
          <w:sz w:val="28"/>
          <w:szCs w:val="28"/>
        </w:rPr>
        <w:t xml:space="preserve"> муниципального архива</w:t>
      </w:r>
      <w:r w:rsidR="00A22625">
        <w:rPr>
          <w:sz w:val="28"/>
          <w:szCs w:val="28"/>
        </w:rPr>
        <w:t>»</w:t>
      </w:r>
      <w:r w:rsidRPr="00FF622E">
        <w:rPr>
          <w:sz w:val="28"/>
          <w:szCs w:val="28"/>
        </w:rPr>
        <w:t xml:space="preserve"> </w:t>
      </w:r>
      <w:r w:rsidR="00A22625">
        <w:rPr>
          <w:sz w:val="28"/>
          <w:szCs w:val="28"/>
        </w:rPr>
        <w:t xml:space="preserve">ШМО </w:t>
      </w:r>
      <w:r w:rsidRPr="00FE5204">
        <w:rPr>
          <w:rFonts w:eastAsia="Calibri"/>
          <w:bCs/>
          <w:sz w:val="28"/>
          <w:szCs w:val="28"/>
          <w:lang w:eastAsia="en-US"/>
        </w:rPr>
        <w:t>осуществляет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FE5204">
        <w:rPr>
          <w:rFonts w:eastAsia="Calibri"/>
          <w:bCs/>
          <w:sz w:val="28"/>
          <w:szCs w:val="28"/>
          <w:lang w:eastAsia="en-US"/>
        </w:rPr>
        <w:t>функции и полномочия учредителя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="0001023A">
        <w:rPr>
          <w:rFonts w:eastAsia="Calibri"/>
          <w:bCs/>
          <w:sz w:val="28"/>
          <w:szCs w:val="28"/>
          <w:lang w:eastAsia="en-US"/>
        </w:rPr>
        <w:t>согласно приложени</w:t>
      </w:r>
      <w:r w:rsidR="00A22625">
        <w:rPr>
          <w:rFonts w:eastAsia="Calibri"/>
          <w:bCs/>
          <w:sz w:val="28"/>
          <w:szCs w:val="28"/>
          <w:lang w:eastAsia="en-US"/>
        </w:rPr>
        <w:t>ю</w:t>
      </w:r>
      <w:r>
        <w:rPr>
          <w:rFonts w:eastAsia="Calibri"/>
          <w:bCs/>
          <w:sz w:val="28"/>
          <w:szCs w:val="28"/>
          <w:lang w:eastAsia="en-US"/>
        </w:rPr>
        <w:t>.</w:t>
      </w:r>
    </w:p>
    <w:p w:rsidR="00157830" w:rsidRDefault="00157830" w:rsidP="00A22625">
      <w:pPr>
        <w:pStyle w:val="a5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Приказ вступает в силу со дня его подписания.</w:t>
      </w:r>
    </w:p>
    <w:p w:rsidR="00D47B7A" w:rsidRPr="00D47B7A" w:rsidRDefault="00D47B7A" w:rsidP="00A22625">
      <w:pPr>
        <w:pStyle w:val="a5"/>
        <w:numPr>
          <w:ilvl w:val="0"/>
          <w:numId w:val="2"/>
        </w:numPr>
        <w:tabs>
          <w:tab w:val="left" w:pos="0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D47B7A">
        <w:rPr>
          <w:sz w:val="28"/>
          <w:szCs w:val="28"/>
        </w:rPr>
        <w:t>Контроль за исполнением приказа возложить на ведущего экономиста Берестевич Т.В.</w:t>
      </w:r>
    </w:p>
    <w:p w:rsidR="00157830" w:rsidRDefault="00157830" w:rsidP="00D47B7A">
      <w:pPr>
        <w:pStyle w:val="a5"/>
        <w:tabs>
          <w:tab w:val="left" w:pos="0"/>
          <w:tab w:val="left" w:pos="1134"/>
        </w:tabs>
        <w:spacing w:line="276" w:lineRule="auto"/>
        <w:ind w:left="709"/>
        <w:jc w:val="both"/>
        <w:rPr>
          <w:sz w:val="28"/>
          <w:szCs w:val="28"/>
        </w:rPr>
      </w:pPr>
    </w:p>
    <w:p w:rsidR="00157830" w:rsidRDefault="00157830" w:rsidP="00157830">
      <w:pPr>
        <w:tabs>
          <w:tab w:val="left" w:pos="0"/>
          <w:tab w:val="left" w:pos="1134"/>
        </w:tabs>
        <w:spacing w:line="276" w:lineRule="auto"/>
        <w:jc w:val="both"/>
        <w:rPr>
          <w:sz w:val="28"/>
          <w:szCs w:val="28"/>
        </w:rPr>
      </w:pPr>
    </w:p>
    <w:p w:rsidR="00157830" w:rsidRPr="00AE64A3" w:rsidRDefault="00157830" w:rsidP="00157830">
      <w:pPr>
        <w:tabs>
          <w:tab w:val="left" w:pos="0"/>
          <w:tab w:val="left" w:pos="1134"/>
        </w:tabs>
        <w:spacing w:line="276" w:lineRule="auto"/>
        <w:jc w:val="both"/>
        <w:rPr>
          <w:sz w:val="28"/>
          <w:szCs w:val="28"/>
        </w:rPr>
      </w:pPr>
    </w:p>
    <w:p w:rsidR="00157830" w:rsidRPr="00F73D6E" w:rsidRDefault="007319CA" w:rsidP="00157830">
      <w:pPr>
        <w:rPr>
          <w:sz w:val="28"/>
          <w:szCs w:val="28"/>
        </w:rPr>
      </w:pPr>
      <w:r>
        <w:rPr>
          <w:sz w:val="28"/>
          <w:szCs w:val="28"/>
        </w:rPr>
        <w:t xml:space="preserve">Руководитель </w:t>
      </w:r>
      <w:r w:rsidR="00157830" w:rsidRPr="00F73D6E">
        <w:rPr>
          <w:sz w:val="28"/>
          <w:szCs w:val="28"/>
        </w:rPr>
        <w:t xml:space="preserve">                                   </w:t>
      </w:r>
      <w:r w:rsidR="00157830">
        <w:rPr>
          <w:sz w:val="28"/>
          <w:szCs w:val="28"/>
        </w:rPr>
        <w:t xml:space="preserve">                                   </w:t>
      </w:r>
      <w:r w:rsidR="00127EC1">
        <w:rPr>
          <w:sz w:val="28"/>
          <w:szCs w:val="28"/>
        </w:rPr>
        <w:t xml:space="preserve">                Ю.В. Легких</w:t>
      </w:r>
    </w:p>
    <w:p w:rsidR="00157830" w:rsidRDefault="00157830" w:rsidP="00157830">
      <w:pPr>
        <w:tabs>
          <w:tab w:val="left" w:pos="3164"/>
        </w:tabs>
      </w:pPr>
    </w:p>
    <w:p w:rsidR="00157830" w:rsidRDefault="00157830" w:rsidP="00157830">
      <w:pPr>
        <w:tabs>
          <w:tab w:val="left" w:pos="3164"/>
        </w:tabs>
      </w:pPr>
    </w:p>
    <w:p w:rsidR="00157830" w:rsidRDefault="00157830" w:rsidP="00157830">
      <w:pPr>
        <w:tabs>
          <w:tab w:val="left" w:pos="3164"/>
        </w:tabs>
      </w:pPr>
    </w:p>
    <w:p w:rsidR="00157830" w:rsidRDefault="00157830" w:rsidP="00157830">
      <w:pPr>
        <w:tabs>
          <w:tab w:val="left" w:pos="3164"/>
        </w:tabs>
      </w:pPr>
    </w:p>
    <w:p w:rsidR="00157830" w:rsidRDefault="00157830" w:rsidP="00157830">
      <w:pPr>
        <w:tabs>
          <w:tab w:val="left" w:pos="3164"/>
        </w:tabs>
      </w:pPr>
    </w:p>
    <w:p w:rsidR="00157830" w:rsidRDefault="00157830" w:rsidP="00157830">
      <w:pPr>
        <w:tabs>
          <w:tab w:val="left" w:pos="3164"/>
        </w:tabs>
      </w:pPr>
    </w:p>
    <w:p w:rsidR="00157830" w:rsidRDefault="00157830" w:rsidP="00157830">
      <w:pPr>
        <w:tabs>
          <w:tab w:val="left" w:pos="3164"/>
        </w:tabs>
      </w:pPr>
    </w:p>
    <w:p w:rsidR="00157830" w:rsidRDefault="00157830" w:rsidP="00157830">
      <w:pPr>
        <w:tabs>
          <w:tab w:val="left" w:pos="3164"/>
        </w:tabs>
      </w:pPr>
    </w:p>
    <w:p w:rsidR="00157830" w:rsidRDefault="00157830" w:rsidP="00157830">
      <w:pPr>
        <w:tabs>
          <w:tab w:val="left" w:pos="3164"/>
        </w:tabs>
      </w:pPr>
    </w:p>
    <w:p w:rsidR="00157830" w:rsidRDefault="00157830" w:rsidP="00157830">
      <w:pPr>
        <w:tabs>
          <w:tab w:val="left" w:pos="3164"/>
        </w:tabs>
      </w:pPr>
    </w:p>
    <w:p w:rsidR="00157830" w:rsidRDefault="00157830" w:rsidP="00157830">
      <w:pPr>
        <w:tabs>
          <w:tab w:val="left" w:pos="3164"/>
        </w:tabs>
      </w:pPr>
    </w:p>
    <w:p w:rsidR="00157830" w:rsidRDefault="00157830" w:rsidP="00157830">
      <w:pPr>
        <w:tabs>
          <w:tab w:val="left" w:pos="3164"/>
        </w:tabs>
      </w:pPr>
    </w:p>
    <w:p w:rsidR="00157830" w:rsidRDefault="00157830" w:rsidP="00157830">
      <w:pPr>
        <w:tabs>
          <w:tab w:val="left" w:pos="3164"/>
        </w:tabs>
      </w:pPr>
    </w:p>
    <w:p w:rsidR="00157830" w:rsidRDefault="00157830" w:rsidP="00157830">
      <w:pPr>
        <w:tabs>
          <w:tab w:val="left" w:pos="3164"/>
        </w:tabs>
      </w:pPr>
    </w:p>
    <w:p w:rsidR="00157830" w:rsidRDefault="00157830" w:rsidP="00157830">
      <w:pPr>
        <w:tabs>
          <w:tab w:val="left" w:pos="3164"/>
        </w:tabs>
      </w:pPr>
    </w:p>
    <w:p w:rsidR="00E433AE" w:rsidRDefault="00E433AE" w:rsidP="00157830">
      <w:pPr>
        <w:tabs>
          <w:tab w:val="left" w:pos="3164"/>
        </w:tabs>
        <w:sectPr w:rsidR="00E433A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433AE" w:rsidRPr="00C30DF9" w:rsidRDefault="00E433AE" w:rsidP="00E433AE">
      <w:pPr>
        <w:jc w:val="right"/>
        <w:rPr>
          <w:color w:val="000000"/>
        </w:rPr>
      </w:pPr>
      <w:r w:rsidRPr="00C30DF9">
        <w:rPr>
          <w:color w:val="000000"/>
        </w:rPr>
        <w:lastRenderedPageBreak/>
        <w:t xml:space="preserve">Приложение № 1                                               </w:t>
      </w:r>
    </w:p>
    <w:p w:rsidR="00E433AE" w:rsidRPr="00C30DF9" w:rsidRDefault="00E433AE" w:rsidP="00E433AE">
      <w:pPr>
        <w:jc w:val="right"/>
        <w:rPr>
          <w:color w:val="000000"/>
        </w:rPr>
      </w:pPr>
      <w:r w:rsidRPr="00C30DF9">
        <w:rPr>
          <w:color w:val="000000"/>
        </w:rPr>
        <w:t xml:space="preserve">к Приказу МКУ </w:t>
      </w:r>
      <w:r>
        <w:rPr>
          <w:color w:val="000000"/>
        </w:rPr>
        <w:t>«</w:t>
      </w:r>
      <w:r w:rsidR="000C6F1D">
        <w:rPr>
          <w:color w:val="000000"/>
        </w:rPr>
        <w:t>Управление культуры</w:t>
      </w:r>
      <w:bookmarkStart w:id="1" w:name="_GoBack"/>
      <w:bookmarkEnd w:id="1"/>
      <w:r>
        <w:rPr>
          <w:color w:val="000000"/>
        </w:rPr>
        <w:t>»</w:t>
      </w:r>
      <w:r w:rsidRPr="00C30DF9">
        <w:rPr>
          <w:color w:val="000000"/>
        </w:rPr>
        <w:t xml:space="preserve"> Ш</w:t>
      </w:r>
      <w:r w:rsidR="007319CA">
        <w:rPr>
          <w:color w:val="000000"/>
        </w:rPr>
        <w:t>МО</w:t>
      </w:r>
      <w:r w:rsidRPr="00C30DF9">
        <w:rPr>
          <w:color w:val="000000"/>
        </w:rPr>
        <w:t xml:space="preserve">                     </w:t>
      </w:r>
    </w:p>
    <w:p w:rsidR="00E433AE" w:rsidRPr="00831E01" w:rsidRDefault="00E433AE" w:rsidP="00E433AE">
      <w:pPr>
        <w:jc w:val="right"/>
      </w:pPr>
      <w:r w:rsidRPr="00831E01">
        <w:t xml:space="preserve">от </w:t>
      </w:r>
      <w:r w:rsidR="00831E01" w:rsidRPr="00831E01">
        <w:t>29</w:t>
      </w:r>
      <w:r w:rsidR="00A22625" w:rsidRPr="00831E01">
        <w:t>.12.202</w:t>
      </w:r>
      <w:r w:rsidR="00831E01" w:rsidRPr="00831E01">
        <w:t>2</w:t>
      </w:r>
      <w:r w:rsidR="00A22625" w:rsidRPr="00831E01">
        <w:t xml:space="preserve"> №</w:t>
      </w:r>
      <w:r w:rsidR="00831E01" w:rsidRPr="00831E01">
        <w:t>63-ОД</w:t>
      </w:r>
    </w:p>
    <w:p w:rsidR="00E433AE" w:rsidRDefault="00E433AE" w:rsidP="00E433AE">
      <w:pPr>
        <w:jc w:val="right"/>
        <w:rPr>
          <w:color w:val="000000"/>
        </w:rPr>
      </w:pPr>
    </w:p>
    <w:p w:rsidR="00E433AE" w:rsidRDefault="00E433AE" w:rsidP="00200902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Утверждение нормативных затрат</w:t>
      </w:r>
    </w:p>
    <w:p w:rsidR="00E433AE" w:rsidRDefault="00E433AE" w:rsidP="00E433AE">
      <w:pPr>
        <w:rPr>
          <w:color w:val="000000"/>
          <w:sz w:val="28"/>
          <w:szCs w:val="28"/>
        </w:rPr>
      </w:pPr>
    </w:p>
    <w:tbl>
      <w:tblPr>
        <w:tblStyle w:val="a6"/>
        <w:tblW w:w="1560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127"/>
        <w:gridCol w:w="1386"/>
        <w:gridCol w:w="1162"/>
        <w:gridCol w:w="1133"/>
        <w:gridCol w:w="1280"/>
        <w:gridCol w:w="1297"/>
        <w:gridCol w:w="1022"/>
        <w:gridCol w:w="1176"/>
        <w:gridCol w:w="1183"/>
        <w:gridCol w:w="742"/>
        <w:gridCol w:w="1242"/>
        <w:gridCol w:w="16"/>
        <w:gridCol w:w="1827"/>
        <w:gridCol w:w="16"/>
      </w:tblGrid>
      <w:tr w:rsidR="00727FC1" w:rsidRPr="003421CE" w:rsidTr="0077157E">
        <w:tc>
          <w:tcPr>
            <w:tcW w:w="2127" w:type="dxa"/>
            <w:vMerge w:val="restart"/>
          </w:tcPr>
          <w:p w:rsidR="00727FC1" w:rsidRPr="003421CE" w:rsidRDefault="00727FC1" w:rsidP="006C663A">
            <w:pPr>
              <w:rPr>
                <w:color w:val="000000"/>
                <w:sz w:val="22"/>
                <w:szCs w:val="22"/>
              </w:rPr>
            </w:pPr>
            <w:r w:rsidRPr="003421CE">
              <w:rPr>
                <w:color w:val="000000"/>
                <w:sz w:val="22"/>
                <w:szCs w:val="22"/>
              </w:rPr>
              <w:t>Наименование услуги</w:t>
            </w:r>
          </w:p>
        </w:tc>
        <w:tc>
          <w:tcPr>
            <w:tcW w:w="3681" w:type="dxa"/>
            <w:gridSpan w:val="3"/>
          </w:tcPr>
          <w:p w:rsidR="00727FC1" w:rsidRPr="003421CE" w:rsidRDefault="00727FC1" w:rsidP="006C663A">
            <w:pPr>
              <w:rPr>
                <w:color w:val="000000"/>
                <w:sz w:val="22"/>
                <w:szCs w:val="22"/>
              </w:rPr>
            </w:pPr>
            <w:r w:rsidRPr="003421CE">
              <w:rPr>
                <w:color w:val="000000"/>
                <w:sz w:val="22"/>
                <w:szCs w:val="22"/>
              </w:rPr>
              <w:t>Затраты, непосредственно связанные с оказанием услуги</w:t>
            </w:r>
          </w:p>
        </w:tc>
        <w:tc>
          <w:tcPr>
            <w:tcW w:w="7958" w:type="dxa"/>
            <w:gridSpan w:val="8"/>
          </w:tcPr>
          <w:p w:rsidR="00727FC1" w:rsidRPr="003421CE" w:rsidRDefault="00727FC1" w:rsidP="006C663A">
            <w:pPr>
              <w:rPr>
                <w:color w:val="000000"/>
                <w:sz w:val="22"/>
                <w:szCs w:val="22"/>
              </w:rPr>
            </w:pPr>
            <w:r w:rsidRPr="003421CE">
              <w:rPr>
                <w:color w:val="000000"/>
                <w:sz w:val="22"/>
                <w:szCs w:val="22"/>
              </w:rPr>
              <w:t>Затраты на общехозяйственные нужды</w:t>
            </w:r>
          </w:p>
        </w:tc>
        <w:tc>
          <w:tcPr>
            <w:tcW w:w="1843" w:type="dxa"/>
            <w:gridSpan w:val="2"/>
          </w:tcPr>
          <w:p w:rsidR="00727FC1" w:rsidRPr="003421CE" w:rsidRDefault="00727FC1" w:rsidP="006C663A">
            <w:pPr>
              <w:rPr>
                <w:color w:val="000000"/>
                <w:sz w:val="22"/>
                <w:szCs w:val="22"/>
              </w:rPr>
            </w:pPr>
            <w:r w:rsidRPr="003421CE">
              <w:rPr>
                <w:color w:val="000000"/>
                <w:sz w:val="22"/>
                <w:szCs w:val="22"/>
              </w:rPr>
              <w:t>Нормативные затраты на оказание услуги, руб.</w:t>
            </w:r>
          </w:p>
        </w:tc>
      </w:tr>
      <w:tr w:rsidR="00727FC1" w:rsidTr="0077157E">
        <w:trPr>
          <w:gridAfter w:val="1"/>
          <w:wAfter w:w="16" w:type="dxa"/>
        </w:trPr>
        <w:tc>
          <w:tcPr>
            <w:tcW w:w="2127" w:type="dxa"/>
            <w:vMerge/>
          </w:tcPr>
          <w:p w:rsidR="00727FC1" w:rsidRDefault="00727FC1" w:rsidP="006C663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386" w:type="dxa"/>
          </w:tcPr>
          <w:p w:rsidR="00727FC1" w:rsidRPr="00F353C0" w:rsidRDefault="00727FC1" w:rsidP="006C663A">
            <w:pPr>
              <w:rPr>
                <w:color w:val="000000"/>
              </w:rPr>
            </w:pPr>
            <w:r w:rsidRPr="00F353C0">
              <w:rPr>
                <w:color w:val="000000"/>
              </w:rPr>
              <w:t>ОТ1</w:t>
            </w:r>
          </w:p>
        </w:tc>
        <w:tc>
          <w:tcPr>
            <w:tcW w:w="1162" w:type="dxa"/>
          </w:tcPr>
          <w:p w:rsidR="00727FC1" w:rsidRPr="00F353C0" w:rsidRDefault="00727FC1" w:rsidP="006C663A">
            <w:pPr>
              <w:rPr>
                <w:color w:val="000000"/>
              </w:rPr>
            </w:pPr>
            <w:r w:rsidRPr="00F353C0">
              <w:rPr>
                <w:color w:val="000000"/>
              </w:rPr>
              <w:t>МЗ и ОЦДИ</w:t>
            </w:r>
          </w:p>
        </w:tc>
        <w:tc>
          <w:tcPr>
            <w:tcW w:w="1133" w:type="dxa"/>
          </w:tcPr>
          <w:p w:rsidR="00727FC1" w:rsidRPr="00F353C0" w:rsidRDefault="00727FC1" w:rsidP="006C663A">
            <w:pPr>
              <w:rPr>
                <w:color w:val="000000"/>
              </w:rPr>
            </w:pPr>
            <w:r w:rsidRPr="00F353C0">
              <w:rPr>
                <w:color w:val="000000"/>
              </w:rPr>
              <w:t>ИНЗ</w:t>
            </w:r>
          </w:p>
        </w:tc>
        <w:tc>
          <w:tcPr>
            <w:tcW w:w="1280" w:type="dxa"/>
          </w:tcPr>
          <w:p w:rsidR="00727FC1" w:rsidRPr="00F353C0" w:rsidRDefault="00727FC1" w:rsidP="006C663A">
            <w:pPr>
              <w:rPr>
                <w:color w:val="000000"/>
              </w:rPr>
            </w:pPr>
            <w:r w:rsidRPr="00F353C0">
              <w:rPr>
                <w:color w:val="000000"/>
              </w:rPr>
              <w:t>КУ</w:t>
            </w:r>
          </w:p>
        </w:tc>
        <w:tc>
          <w:tcPr>
            <w:tcW w:w="1297" w:type="dxa"/>
          </w:tcPr>
          <w:p w:rsidR="00727FC1" w:rsidRPr="00F353C0" w:rsidRDefault="00727FC1" w:rsidP="006C663A">
            <w:pPr>
              <w:rPr>
                <w:color w:val="000000"/>
              </w:rPr>
            </w:pPr>
            <w:r w:rsidRPr="00F353C0">
              <w:rPr>
                <w:color w:val="000000"/>
              </w:rPr>
              <w:t>СНИ</w:t>
            </w:r>
          </w:p>
        </w:tc>
        <w:tc>
          <w:tcPr>
            <w:tcW w:w="1022" w:type="dxa"/>
          </w:tcPr>
          <w:p w:rsidR="00727FC1" w:rsidRPr="00F353C0" w:rsidRDefault="00727FC1" w:rsidP="006C663A">
            <w:pPr>
              <w:rPr>
                <w:color w:val="000000"/>
              </w:rPr>
            </w:pPr>
            <w:r w:rsidRPr="00F353C0">
              <w:rPr>
                <w:color w:val="000000"/>
              </w:rPr>
              <w:t>СОЦДИ</w:t>
            </w:r>
          </w:p>
        </w:tc>
        <w:tc>
          <w:tcPr>
            <w:tcW w:w="1176" w:type="dxa"/>
          </w:tcPr>
          <w:p w:rsidR="00727FC1" w:rsidRPr="00F353C0" w:rsidRDefault="00727FC1" w:rsidP="006C663A">
            <w:pPr>
              <w:rPr>
                <w:color w:val="000000"/>
              </w:rPr>
            </w:pPr>
            <w:r w:rsidRPr="00F353C0">
              <w:rPr>
                <w:color w:val="000000"/>
              </w:rPr>
              <w:t>УС</w:t>
            </w:r>
          </w:p>
        </w:tc>
        <w:tc>
          <w:tcPr>
            <w:tcW w:w="1183" w:type="dxa"/>
          </w:tcPr>
          <w:p w:rsidR="00727FC1" w:rsidRPr="00F353C0" w:rsidRDefault="00727FC1" w:rsidP="006C663A">
            <w:pPr>
              <w:rPr>
                <w:color w:val="000000"/>
              </w:rPr>
            </w:pPr>
            <w:r w:rsidRPr="00F353C0">
              <w:rPr>
                <w:color w:val="000000"/>
              </w:rPr>
              <w:t>ТУ</w:t>
            </w:r>
          </w:p>
        </w:tc>
        <w:tc>
          <w:tcPr>
            <w:tcW w:w="742" w:type="dxa"/>
          </w:tcPr>
          <w:p w:rsidR="00727FC1" w:rsidRPr="00F353C0" w:rsidRDefault="00727FC1" w:rsidP="006C663A">
            <w:pPr>
              <w:rPr>
                <w:color w:val="000000"/>
              </w:rPr>
            </w:pPr>
            <w:r w:rsidRPr="00F353C0">
              <w:rPr>
                <w:color w:val="000000"/>
              </w:rPr>
              <w:t>ОТ2</w:t>
            </w:r>
          </w:p>
        </w:tc>
        <w:tc>
          <w:tcPr>
            <w:tcW w:w="1242" w:type="dxa"/>
          </w:tcPr>
          <w:p w:rsidR="00727FC1" w:rsidRPr="00F353C0" w:rsidRDefault="00727FC1" w:rsidP="006C663A">
            <w:pPr>
              <w:rPr>
                <w:color w:val="000000"/>
              </w:rPr>
            </w:pPr>
            <w:r w:rsidRPr="00F353C0">
              <w:rPr>
                <w:color w:val="000000"/>
              </w:rPr>
              <w:t>ПНЗ</w:t>
            </w:r>
          </w:p>
        </w:tc>
        <w:tc>
          <w:tcPr>
            <w:tcW w:w="1843" w:type="dxa"/>
            <w:gridSpan w:val="2"/>
          </w:tcPr>
          <w:p w:rsidR="00727FC1" w:rsidRPr="00F353C0" w:rsidRDefault="00727FC1" w:rsidP="006C663A">
            <w:pPr>
              <w:rPr>
                <w:color w:val="000000"/>
              </w:rPr>
            </w:pPr>
          </w:p>
        </w:tc>
      </w:tr>
      <w:tr w:rsidR="00727FC1" w:rsidTr="0077157E">
        <w:trPr>
          <w:gridAfter w:val="1"/>
          <w:wAfter w:w="16" w:type="dxa"/>
        </w:trPr>
        <w:tc>
          <w:tcPr>
            <w:tcW w:w="2127" w:type="dxa"/>
          </w:tcPr>
          <w:p w:rsidR="00727FC1" w:rsidRPr="00F353C0" w:rsidRDefault="00727FC1" w:rsidP="006C663A">
            <w:pPr>
              <w:rPr>
                <w:color w:val="000000"/>
              </w:rPr>
            </w:pPr>
            <w:r w:rsidRPr="00F353C0">
              <w:rPr>
                <w:color w:val="000000"/>
              </w:rPr>
              <w:t>1</w:t>
            </w:r>
          </w:p>
        </w:tc>
        <w:tc>
          <w:tcPr>
            <w:tcW w:w="1386" w:type="dxa"/>
          </w:tcPr>
          <w:p w:rsidR="00727FC1" w:rsidRPr="00F353C0" w:rsidRDefault="00727FC1" w:rsidP="006C663A">
            <w:pPr>
              <w:rPr>
                <w:color w:val="000000"/>
              </w:rPr>
            </w:pPr>
            <w:r w:rsidRPr="00F353C0">
              <w:rPr>
                <w:color w:val="000000"/>
              </w:rPr>
              <w:t>2</w:t>
            </w:r>
          </w:p>
        </w:tc>
        <w:tc>
          <w:tcPr>
            <w:tcW w:w="1162" w:type="dxa"/>
          </w:tcPr>
          <w:p w:rsidR="00727FC1" w:rsidRPr="00F353C0" w:rsidRDefault="00727FC1" w:rsidP="006C663A">
            <w:pPr>
              <w:rPr>
                <w:color w:val="000000"/>
              </w:rPr>
            </w:pPr>
            <w:r w:rsidRPr="00F353C0">
              <w:rPr>
                <w:color w:val="000000"/>
              </w:rPr>
              <w:t>3</w:t>
            </w:r>
          </w:p>
        </w:tc>
        <w:tc>
          <w:tcPr>
            <w:tcW w:w="1133" w:type="dxa"/>
          </w:tcPr>
          <w:p w:rsidR="00727FC1" w:rsidRPr="00F353C0" w:rsidRDefault="00727FC1" w:rsidP="006C663A">
            <w:pPr>
              <w:rPr>
                <w:color w:val="000000"/>
              </w:rPr>
            </w:pPr>
            <w:r w:rsidRPr="00F353C0">
              <w:rPr>
                <w:color w:val="000000"/>
              </w:rPr>
              <w:t>4</w:t>
            </w:r>
          </w:p>
        </w:tc>
        <w:tc>
          <w:tcPr>
            <w:tcW w:w="1280" w:type="dxa"/>
          </w:tcPr>
          <w:p w:rsidR="00727FC1" w:rsidRPr="00F353C0" w:rsidRDefault="00727FC1" w:rsidP="006C663A">
            <w:pPr>
              <w:rPr>
                <w:color w:val="000000"/>
              </w:rPr>
            </w:pPr>
            <w:r w:rsidRPr="00F353C0">
              <w:rPr>
                <w:color w:val="000000"/>
              </w:rPr>
              <w:t>5</w:t>
            </w:r>
          </w:p>
        </w:tc>
        <w:tc>
          <w:tcPr>
            <w:tcW w:w="1297" w:type="dxa"/>
          </w:tcPr>
          <w:p w:rsidR="00727FC1" w:rsidRPr="00F353C0" w:rsidRDefault="00727FC1" w:rsidP="006C663A">
            <w:pPr>
              <w:rPr>
                <w:color w:val="000000"/>
              </w:rPr>
            </w:pPr>
            <w:r w:rsidRPr="00F353C0">
              <w:rPr>
                <w:color w:val="000000"/>
              </w:rPr>
              <w:t>6</w:t>
            </w:r>
          </w:p>
        </w:tc>
        <w:tc>
          <w:tcPr>
            <w:tcW w:w="1022" w:type="dxa"/>
          </w:tcPr>
          <w:p w:rsidR="00727FC1" w:rsidRPr="00F353C0" w:rsidRDefault="00727FC1" w:rsidP="006C663A">
            <w:pPr>
              <w:rPr>
                <w:color w:val="000000"/>
              </w:rPr>
            </w:pPr>
            <w:r w:rsidRPr="00F353C0">
              <w:rPr>
                <w:color w:val="000000"/>
              </w:rPr>
              <w:t>7</w:t>
            </w:r>
          </w:p>
        </w:tc>
        <w:tc>
          <w:tcPr>
            <w:tcW w:w="1176" w:type="dxa"/>
          </w:tcPr>
          <w:p w:rsidR="00727FC1" w:rsidRPr="00F353C0" w:rsidRDefault="00727FC1" w:rsidP="006C663A">
            <w:pPr>
              <w:rPr>
                <w:color w:val="000000"/>
              </w:rPr>
            </w:pPr>
            <w:r w:rsidRPr="00F353C0">
              <w:rPr>
                <w:color w:val="000000"/>
              </w:rPr>
              <w:t>8</w:t>
            </w:r>
          </w:p>
        </w:tc>
        <w:tc>
          <w:tcPr>
            <w:tcW w:w="1183" w:type="dxa"/>
          </w:tcPr>
          <w:p w:rsidR="00727FC1" w:rsidRPr="00F353C0" w:rsidRDefault="00727FC1" w:rsidP="006C663A">
            <w:pPr>
              <w:rPr>
                <w:color w:val="000000"/>
              </w:rPr>
            </w:pPr>
            <w:r w:rsidRPr="00F353C0">
              <w:rPr>
                <w:color w:val="000000"/>
              </w:rPr>
              <w:t>9</w:t>
            </w:r>
          </w:p>
        </w:tc>
        <w:tc>
          <w:tcPr>
            <w:tcW w:w="742" w:type="dxa"/>
          </w:tcPr>
          <w:p w:rsidR="00727FC1" w:rsidRPr="00F353C0" w:rsidRDefault="00727FC1" w:rsidP="006C663A">
            <w:pPr>
              <w:rPr>
                <w:color w:val="000000"/>
              </w:rPr>
            </w:pPr>
            <w:r w:rsidRPr="00F353C0">
              <w:rPr>
                <w:color w:val="000000"/>
              </w:rPr>
              <w:t>10</w:t>
            </w:r>
          </w:p>
        </w:tc>
        <w:tc>
          <w:tcPr>
            <w:tcW w:w="1242" w:type="dxa"/>
          </w:tcPr>
          <w:p w:rsidR="00727FC1" w:rsidRPr="00F353C0" w:rsidRDefault="00727FC1" w:rsidP="006C663A">
            <w:pPr>
              <w:rPr>
                <w:color w:val="000000"/>
              </w:rPr>
            </w:pPr>
            <w:r w:rsidRPr="00F353C0">
              <w:rPr>
                <w:color w:val="000000"/>
              </w:rPr>
              <w:t>11</w:t>
            </w:r>
          </w:p>
        </w:tc>
        <w:tc>
          <w:tcPr>
            <w:tcW w:w="1843" w:type="dxa"/>
            <w:gridSpan w:val="2"/>
          </w:tcPr>
          <w:p w:rsidR="00727FC1" w:rsidRPr="00F353C0" w:rsidRDefault="00727FC1" w:rsidP="006C663A">
            <w:pPr>
              <w:rPr>
                <w:color w:val="000000"/>
              </w:rPr>
            </w:pPr>
            <w:r w:rsidRPr="00F353C0">
              <w:rPr>
                <w:color w:val="000000"/>
              </w:rPr>
              <w:t>12</w:t>
            </w:r>
          </w:p>
        </w:tc>
      </w:tr>
      <w:tr w:rsidR="00727FC1" w:rsidTr="0077157E">
        <w:trPr>
          <w:gridAfter w:val="1"/>
          <w:wAfter w:w="16" w:type="dxa"/>
        </w:trPr>
        <w:tc>
          <w:tcPr>
            <w:tcW w:w="2127" w:type="dxa"/>
            <w:vAlign w:val="center"/>
          </w:tcPr>
          <w:p w:rsidR="00727FC1" w:rsidRPr="009D43CE" w:rsidRDefault="00727FC1" w:rsidP="006C663A">
            <w:pPr>
              <w:jc w:val="left"/>
              <w:rPr>
                <w:color w:val="000000"/>
                <w:sz w:val="18"/>
                <w:szCs w:val="18"/>
              </w:rPr>
            </w:pPr>
            <w:r w:rsidRPr="009D43CE">
              <w:rPr>
                <w:color w:val="000000"/>
                <w:sz w:val="18"/>
                <w:szCs w:val="18"/>
              </w:rPr>
              <w:t>Реализация дополнительных общеразвивающих программ</w:t>
            </w:r>
          </w:p>
        </w:tc>
        <w:tc>
          <w:tcPr>
            <w:tcW w:w="1386" w:type="dxa"/>
          </w:tcPr>
          <w:p w:rsidR="00727FC1" w:rsidRPr="00F353C0" w:rsidRDefault="00727FC1" w:rsidP="006C663A">
            <w:pPr>
              <w:rPr>
                <w:color w:val="000000"/>
              </w:rPr>
            </w:pPr>
            <w:r>
              <w:rPr>
                <w:color w:val="000000"/>
              </w:rPr>
              <w:t>222,27814</w:t>
            </w:r>
          </w:p>
        </w:tc>
        <w:tc>
          <w:tcPr>
            <w:tcW w:w="1162" w:type="dxa"/>
          </w:tcPr>
          <w:p w:rsidR="00727FC1" w:rsidRPr="00F353C0" w:rsidRDefault="00727FC1" w:rsidP="006C663A">
            <w:pPr>
              <w:rPr>
                <w:color w:val="000000"/>
              </w:rPr>
            </w:pPr>
            <w:r>
              <w:rPr>
                <w:color w:val="000000"/>
              </w:rPr>
              <w:t>1,03898</w:t>
            </w:r>
          </w:p>
        </w:tc>
        <w:tc>
          <w:tcPr>
            <w:tcW w:w="1133" w:type="dxa"/>
          </w:tcPr>
          <w:p w:rsidR="00727FC1" w:rsidRPr="00F353C0" w:rsidRDefault="00727FC1" w:rsidP="006C663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80" w:type="dxa"/>
          </w:tcPr>
          <w:p w:rsidR="00727FC1" w:rsidRPr="00F353C0" w:rsidRDefault="00727FC1" w:rsidP="006C663A">
            <w:pPr>
              <w:rPr>
                <w:color w:val="000000"/>
              </w:rPr>
            </w:pPr>
            <w:r>
              <w:rPr>
                <w:color w:val="000000"/>
              </w:rPr>
              <w:t>1,03898</w:t>
            </w:r>
          </w:p>
        </w:tc>
        <w:tc>
          <w:tcPr>
            <w:tcW w:w="1297" w:type="dxa"/>
          </w:tcPr>
          <w:p w:rsidR="00727FC1" w:rsidRPr="00F353C0" w:rsidRDefault="00727FC1" w:rsidP="006C663A">
            <w:pPr>
              <w:rPr>
                <w:color w:val="000000"/>
              </w:rPr>
            </w:pPr>
            <w:r w:rsidRPr="002E2DA4">
              <w:rPr>
                <w:color w:val="000000"/>
              </w:rPr>
              <w:t>1,</w:t>
            </w:r>
            <w:r>
              <w:rPr>
                <w:color w:val="000000"/>
              </w:rPr>
              <w:t>12322</w:t>
            </w:r>
          </w:p>
        </w:tc>
        <w:tc>
          <w:tcPr>
            <w:tcW w:w="1022" w:type="dxa"/>
          </w:tcPr>
          <w:p w:rsidR="00727FC1" w:rsidRPr="00F353C0" w:rsidRDefault="00727FC1" w:rsidP="006C663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76" w:type="dxa"/>
          </w:tcPr>
          <w:p w:rsidR="00727FC1" w:rsidRPr="00F353C0" w:rsidRDefault="00727FC1" w:rsidP="006C663A">
            <w:pPr>
              <w:rPr>
                <w:color w:val="000000"/>
              </w:rPr>
            </w:pPr>
            <w:r>
              <w:rPr>
                <w:color w:val="000000"/>
              </w:rPr>
              <w:t>1,40402</w:t>
            </w:r>
          </w:p>
        </w:tc>
        <w:tc>
          <w:tcPr>
            <w:tcW w:w="1183" w:type="dxa"/>
          </w:tcPr>
          <w:p w:rsidR="00727FC1" w:rsidRPr="00F353C0" w:rsidRDefault="00727FC1" w:rsidP="006C663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42" w:type="dxa"/>
          </w:tcPr>
          <w:p w:rsidR="00727FC1" w:rsidRPr="00F353C0" w:rsidRDefault="00727FC1" w:rsidP="006C663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2" w:type="dxa"/>
          </w:tcPr>
          <w:p w:rsidR="00727FC1" w:rsidRPr="00F353C0" w:rsidRDefault="00727FC1" w:rsidP="006C663A">
            <w:pPr>
              <w:rPr>
                <w:color w:val="000000"/>
              </w:rPr>
            </w:pPr>
            <w:r>
              <w:rPr>
                <w:color w:val="000000"/>
              </w:rPr>
              <w:t>2,27451</w:t>
            </w:r>
          </w:p>
        </w:tc>
        <w:tc>
          <w:tcPr>
            <w:tcW w:w="1843" w:type="dxa"/>
            <w:gridSpan w:val="2"/>
          </w:tcPr>
          <w:p w:rsidR="00727FC1" w:rsidRPr="00957A71" w:rsidRDefault="00727FC1" w:rsidP="006C663A">
            <w:pPr>
              <w:rPr>
                <w:color w:val="000000"/>
              </w:rPr>
            </w:pPr>
            <w:r>
              <w:rPr>
                <w:color w:val="000000"/>
              </w:rPr>
              <w:t>229,15784</w:t>
            </w:r>
          </w:p>
        </w:tc>
      </w:tr>
      <w:tr w:rsidR="00727FC1" w:rsidTr="0077157E">
        <w:trPr>
          <w:gridAfter w:val="1"/>
          <w:wAfter w:w="16" w:type="dxa"/>
        </w:trPr>
        <w:tc>
          <w:tcPr>
            <w:tcW w:w="2127" w:type="dxa"/>
            <w:vAlign w:val="center"/>
          </w:tcPr>
          <w:p w:rsidR="00727FC1" w:rsidRPr="009D43CE" w:rsidRDefault="003E501C" w:rsidP="003E501C">
            <w:pPr>
              <w:jc w:val="left"/>
              <w:rPr>
                <w:color w:val="000000"/>
                <w:sz w:val="18"/>
                <w:szCs w:val="18"/>
              </w:rPr>
            </w:pPr>
            <w:r w:rsidRPr="003E501C">
              <w:rPr>
                <w:color w:val="000000"/>
                <w:sz w:val="18"/>
                <w:szCs w:val="18"/>
              </w:rPr>
              <w:t>Реализация дополнительных предпрофессиональных программ в области искусства</w:t>
            </w:r>
          </w:p>
        </w:tc>
        <w:tc>
          <w:tcPr>
            <w:tcW w:w="1386" w:type="dxa"/>
          </w:tcPr>
          <w:p w:rsidR="00727FC1" w:rsidRPr="00EF7B8A" w:rsidRDefault="003E501C" w:rsidP="006C663A">
            <w:pPr>
              <w:rPr>
                <w:color w:val="000000"/>
              </w:rPr>
            </w:pPr>
            <w:r>
              <w:rPr>
                <w:color w:val="000000"/>
              </w:rPr>
              <w:t>666,83441</w:t>
            </w:r>
          </w:p>
        </w:tc>
        <w:tc>
          <w:tcPr>
            <w:tcW w:w="1162" w:type="dxa"/>
          </w:tcPr>
          <w:p w:rsidR="00727FC1" w:rsidRPr="000B2EA0" w:rsidRDefault="003E501C" w:rsidP="006C663A">
            <w:pPr>
              <w:rPr>
                <w:color w:val="000000"/>
              </w:rPr>
            </w:pPr>
            <w:r>
              <w:rPr>
                <w:color w:val="000000"/>
              </w:rPr>
              <w:t>3,11693</w:t>
            </w:r>
          </w:p>
        </w:tc>
        <w:tc>
          <w:tcPr>
            <w:tcW w:w="1133" w:type="dxa"/>
          </w:tcPr>
          <w:p w:rsidR="00727FC1" w:rsidRPr="0090219D" w:rsidRDefault="003E501C" w:rsidP="006C663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80" w:type="dxa"/>
          </w:tcPr>
          <w:p w:rsidR="00727FC1" w:rsidRPr="000B2EA0" w:rsidRDefault="003E501C" w:rsidP="006C663A">
            <w:pPr>
              <w:rPr>
                <w:color w:val="000000"/>
              </w:rPr>
            </w:pPr>
            <w:r>
              <w:rPr>
                <w:color w:val="000000"/>
              </w:rPr>
              <w:t>3,11693</w:t>
            </w:r>
          </w:p>
        </w:tc>
        <w:tc>
          <w:tcPr>
            <w:tcW w:w="1297" w:type="dxa"/>
          </w:tcPr>
          <w:p w:rsidR="00727FC1" w:rsidRPr="000B2EA0" w:rsidRDefault="003E501C" w:rsidP="006C663A">
            <w:pPr>
              <w:rPr>
                <w:color w:val="000000"/>
              </w:rPr>
            </w:pPr>
            <w:r>
              <w:rPr>
                <w:color w:val="000000"/>
              </w:rPr>
              <w:t>3,36965</w:t>
            </w:r>
          </w:p>
        </w:tc>
        <w:tc>
          <w:tcPr>
            <w:tcW w:w="1022" w:type="dxa"/>
          </w:tcPr>
          <w:p w:rsidR="00727FC1" w:rsidRPr="0090219D" w:rsidRDefault="003E501C" w:rsidP="006C663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76" w:type="dxa"/>
          </w:tcPr>
          <w:p w:rsidR="00727FC1" w:rsidRPr="000B2EA0" w:rsidRDefault="003E501C" w:rsidP="006C663A">
            <w:pPr>
              <w:rPr>
                <w:color w:val="000000"/>
              </w:rPr>
            </w:pPr>
            <w:r>
              <w:rPr>
                <w:color w:val="000000"/>
              </w:rPr>
              <w:t>4,21206</w:t>
            </w:r>
          </w:p>
        </w:tc>
        <w:tc>
          <w:tcPr>
            <w:tcW w:w="1183" w:type="dxa"/>
          </w:tcPr>
          <w:p w:rsidR="00727FC1" w:rsidRPr="0090219D" w:rsidRDefault="003E501C" w:rsidP="006C663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42" w:type="dxa"/>
          </w:tcPr>
          <w:p w:rsidR="00727FC1" w:rsidRPr="0090219D" w:rsidRDefault="003E501C" w:rsidP="006C663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2" w:type="dxa"/>
          </w:tcPr>
          <w:p w:rsidR="00727FC1" w:rsidRPr="000B2EA0" w:rsidRDefault="003E501C" w:rsidP="006C663A">
            <w:pPr>
              <w:rPr>
                <w:color w:val="000000"/>
              </w:rPr>
            </w:pPr>
            <w:r>
              <w:rPr>
                <w:color w:val="000000"/>
              </w:rPr>
              <w:t>6,82354</w:t>
            </w:r>
          </w:p>
        </w:tc>
        <w:tc>
          <w:tcPr>
            <w:tcW w:w="1843" w:type="dxa"/>
            <w:gridSpan w:val="2"/>
          </w:tcPr>
          <w:p w:rsidR="00727FC1" w:rsidRPr="000B2EA0" w:rsidRDefault="003E501C" w:rsidP="006C663A">
            <w:pPr>
              <w:rPr>
                <w:color w:val="000000"/>
              </w:rPr>
            </w:pPr>
            <w:r>
              <w:rPr>
                <w:color w:val="000000"/>
              </w:rPr>
              <w:t>687,47352</w:t>
            </w:r>
          </w:p>
        </w:tc>
      </w:tr>
      <w:tr w:rsidR="00727FC1" w:rsidTr="0077157E">
        <w:trPr>
          <w:gridAfter w:val="1"/>
          <w:wAfter w:w="16" w:type="dxa"/>
        </w:trPr>
        <w:tc>
          <w:tcPr>
            <w:tcW w:w="2127" w:type="dxa"/>
            <w:vAlign w:val="center"/>
          </w:tcPr>
          <w:p w:rsidR="00727FC1" w:rsidRPr="009D43CE" w:rsidRDefault="00727FC1" w:rsidP="006C663A">
            <w:pPr>
              <w:jc w:val="left"/>
              <w:rPr>
                <w:color w:val="000000"/>
                <w:sz w:val="18"/>
                <w:szCs w:val="18"/>
              </w:rPr>
            </w:pPr>
            <w:r w:rsidRPr="009D43CE">
              <w:rPr>
                <w:color w:val="000000"/>
                <w:sz w:val="18"/>
                <w:szCs w:val="18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1386" w:type="dxa"/>
          </w:tcPr>
          <w:p w:rsidR="00727FC1" w:rsidRPr="0090219D" w:rsidRDefault="00A96999" w:rsidP="006C663A">
            <w:pPr>
              <w:rPr>
                <w:color w:val="000000"/>
              </w:rPr>
            </w:pPr>
            <w:r>
              <w:rPr>
                <w:color w:val="000000"/>
              </w:rPr>
              <w:t>216,278640</w:t>
            </w:r>
          </w:p>
        </w:tc>
        <w:tc>
          <w:tcPr>
            <w:tcW w:w="1162" w:type="dxa"/>
          </w:tcPr>
          <w:p w:rsidR="00727FC1" w:rsidRPr="0090219D" w:rsidRDefault="00A96999" w:rsidP="006C663A">
            <w:pPr>
              <w:rPr>
                <w:color w:val="000000"/>
              </w:rPr>
            </w:pPr>
            <w:r>
              <w:rPr>
                <w:color w:val="000000"/>
              </w:rPr>
              <w:t>12,74260</w:t>
            </w:r>
          </w:p>
        </w:tc>
        <w:tc>
          <w:tcPr>
            <w:tcW w:w="1133" w:type="dxa"/>
          </w:tcPr>
          <w:p w:rsidR="00727FC1" w:rsidRPr="0090219D" w:rsidRDefault="00727FC1" w:rsidP="006C663A">
            <w:pPr>
              <w:rPr>
                <w:color w:val="000000"/>
              </w:rPr>
            </w:pPr>
            <w:r w:rsidRPr="0090219D">
              <w:rPr>
                <w:color w:val="000000"/>
              </w:rPr>
              <w:t>0</w:t>
            </w:r>
          </w:p>
        </w:tc>
        <w:tc>
          <w:tcPr>
            <w:tcW w:w="1280" w:type="dxa"/>
          </w:tcPr>
          <w:p w:rsidR="00727FC1" w:rsidRPr="0090219D" w:rsidRDefault="00727FC1" w:rsidP="006C663A">
            <w:pPr>
              <w:rPr>
                <w:color w:val="000000"/>
              </w:rPr>
            </w:pPr>
            <w:r w:rsidRPr="000B2EA0">
              <w:rPr>
                <w:color w:val="000000"/>
              </w:rPr>
              <w:t>1,5</w:t>
            </w:r>
            <w:r w:rsidR="00A96999">
              <w:rPr>
                <w:color w:val="000000"/>
              </w:rPr>
              <w:t>67907</w:t>
            </w:r>
          </w:p>
        </w:tc>
        <w:tc>
          <w:tcPr>
            <w:tcW w:w="1297" w:type="dxa"/>
          </w:tcPr>
          <w:p w:rsidR="00727FC1" w:rsidRPr="0090219D" w:rsidRDefault="00A96999" w:rsidP="006C663A">
            <w:pPr>
              <w:rPr>
                <w:color w:val="000000"/>
              </w:rPr>
            </w:pPr>
            <w:r>
              <w:rPr>
                <w:color w:val="000000"/>
              </w:rPr>
              <w:t>3,919768</w:t>
            </w:r>
          </w:p>
        </w:tc>
        <w:tc>
          <w:tcPr>
            <w:tcW w:w="1022" w:type="dxa"/>
          </w:tcPr>
          <w:p w:rsidR="00727FC1" w:rsidRPr="0090219D" w:rsidRDefault="00727FC1" w:rsidP="006C663A">
            <w:pPr>
              <w:rPr>
                <w:color w:val="000000"/>
              </w:rPr>
            </w:pPr>
            <w:r w:rsidRPr="0090219D">
              <w:rPr>
                <w:color w:val="000000"/>
              </w:rPr>
              <w:t>0</w:t>
            </w:r>
          </w:p>
        </w:tc>
        <w:tc>
          <w:tcPr>
            <w:tcW w:w="1176" w:type="dxa"/>
          </w:tcPr>
          <w:p w:rsidR="00727FC1" w:rsidRPr="0090219D" w:rsidRDefault="00A96999" w:rsidP="006C663A">
            <w:pPr>
              <w:rPr>
                <w:color w:val="000000"/>
              </w:rPr>
            </w:pPr>
            <w:r>
              <w:rPr>
                <w:color w:val="000000"/>
              </w:rPr>
              <w:t>5,756459</w:t>
            </w:r>
          </w:p>
        </w:tc>
        <w:tc>
          <w:tcPr>
            <w:tcW w:w="1183" w:type="dxa"/>
          </w:tcPr>
          <w:p w:rsidR="00727FC1" w:rsidRPr="0090219D" w:rsidRDefault="00727FC1" w:rsidP="006C663A">
            <w:pPr>
              <w:rPr>
                <w:color w:val="000000"/>
              </w:rPr>
            </w:pPr>
            <w:r w:rsidRPr="0090219D">
              <w:rPr>
                <w:color w:val="000000"/>
              </w:rPr>
              <w:t>0</w:t>
            </w:r>
          </w:p>
        </w:tc>
        <w:tc>
          <w:tcPr>
            <w:tcW w:w="742" w:type="dxa"/>
          </w:tcPr>
          <w:p w:rsidR="00727FC1" w:rsidRPr="0090219D" w:rsidRDefault="00727FC1" w:rsidP="006C663A">
            <w:pPr>
              <w:rPr>
                <w:color w:val="000000"/>
              </w:rPr>
            </w:pPr>
            <w:r w:rsidRPr="0090219D">
              <w:rPr>
                <w:color w:val="000000"/>
              </w:rPr>
              <w:t>0</w:t>
            </w:r>
          </w:p>
        </w:tc>
        <w:tc>
          <w:tcPr>
            <w:tcW w:w="1242" w:type="dxa"/>
          </w:tcPr>
          <w:p w:rsidR="00727FC1" w:rsidRPr="0090219D" w:rsidRDefault="00A96999" w:rsidP="006C663A">
            <w:pPr>
              <w:rPr>
                <w:color w:val="000000"/>
              </w:rPr>
            </w:pPr>
            <w:r>
              <w:rPr>
                <w:color w:val="000000"/>
              </w:rPr>
              <w:t>5,599668</w:t>
            </w:r>
          </w:p>
        </w:tc>
        <w:tc>
          <w:tcPr>
            <w:tcW w:w="1843" w:type="dxa"/>
            <w:gridSpan w:val="2"/>
          </w:tcPr>
          <w:p w:rsidR="00727FC1" w:rsidRPr="00957A71" w:rsidRDefault="00A96999" w:rsidP="006C663A">
            <w:pPr>
              <w:rPr>
                <w:color w:val="000000"/>
              </w:rPr>
            </w:pPr>
            <w:r>
              <w:rPr>
                <w:color w:val="000000"/>
              </w:rPr>
              <w:t>245,865048</w:t>
            </w:r>
          </w:p>
        </w:tc>
      </w:tr>
      <w:tr w:rsidR="00727FC1" w:rsidTr="0077157E">
        <w:trPr>
          <w:gridAfter w:val="1"/>
          <w:wAfter w:w="16" w:type="dxa"/>
        </w:trPr>
        <w:tc>
          <w:tcPr>
            <w:tcW w:w="2127" w:type="dxa"/>
            <w:vAlign w:val="center"/>
          </w:tcPr>
          <w:p w:rsidR="00727FC1" w:rsidRPr="009D43CE" w:rsidRDefault="00727FC1" w:rsidP="006C663A">
            <w:pPr>
              <w:jc w:val="left"/>
              <w:rPr>
                <w:color w:val="000000"/>
                <w:sz w:val="18"/>
                <w:szCs w:val="18"/>
              </w:rPr>
            </w:pPr>
            <w:r w:rsidRPr="009D43CE">
              <w:rPr>
                <w:color w:val="000000"/>
                <w:sz w:val="18"/>
                <w:szCs w:val="18"/>
              </w:rPr>
              <w:t>Организация и проведение культурно-массовых мероприятий</w:t>
            </w:r>
          </w:p>
        </w:tc>
        <w:tc>
          <w:tcPr>
            <w:tcW w:w="1386" w:type="dxa"/>
          </w:tcPr>
          <w:p w:rsidR="00727FC1" w:rsidRPr="00F353C0" w:rsidRDefault="006B1526" w:rsidP="006C663A">
            <w:pPr>
              <w:rPr>
                <w:color w:val="000000"/>
              </w:rPr>
            </w:pPr>
            <w:r>
              <w:rPr>
                <w:color w:val="000000"/>
              </w:rPr>
              <w:t>3851,19375</w:t>
            </w:r>
          </w:p>
        </w:tc>
        <w:tc>
          <w:tcPr>
            <w:tcW w:w="1162" w:type="dxa"/>
          </w:tcPr>
          <w:p w:rsidR="00727FC1" w:rsidRPr="00F353C0" w:rsidRDefault="006B1526" w:rsidP="006C663A">
            <w:pPr>
              <w:rPr>
                <w:color w:val="000000"/>
              </w:rPr>
            </w:pPr>
            <w:r>
              <w:rPr>
                <w:color w:val="000000"/>
              </w:rPr>
              <w:t>83,77442</w:t>
            </w:r>
          </w:p>
        </w:tc>
        <w:tc>
          <w:tcPr>
            <w:tcW w:w="1133" w:type="dxa"/>
          </w:tcPr>
          <w:p w:rsidR="00727FC1" w:rsidRPr="00F353C0" w:rsidRDefault="00727FC1" w:rsidP="006C663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80" w:type="dxa"/>
          </w:tcPr>
          <w:p w:rsidR="00727FC1" w:rsidRPr="00F353C0" w:rsidRDefault="006B1526" w:rsidP="006C663A">
            <w:pPr>
              <w:rPr>
                <w:color w:val="000000"/>
              </w:rPr>
            </w:pPr>
            <w:r>
              <w:rPr>
                <w:color w:val="000000"/>
              </w:rPr>
              <w:t>1977,0930</w:t>
            </w:r>
          </w:p>
        </w:tc>
        <w:tc>
          <w:tcPr>
            <w:tcW w:w="1297" w:type="dxa"/>
          </w:tcPr>
          <w:p w:rsidR="00727FC1" w:rsidRDefault="006B1526" w:rsidP="006C663A">
            <w:pPr>
              <w:rPr>
                <w:color w:val="000000"/>
              </w:rPr>
            </w:pPr>
            <w:r>
              <w:rPr>
                <w:color w:val="000000"/>
              </w:rPr>
              <w:t>170,63543</w:t>
            </w:r>
          </w:p>
          <w:p w:rsidR="006B1526" w:rsidRPr="00F353C0" w:rsidRDefault="006B1526" w:rsidP="006C663A">
            <w:pPr>
              <w:rPr>
                <w:color w:val="000000"/>
              </w:rPr>
            </w:pPr>
          </w:p>
        </w:tc>
        <w:tc>
          <w:tcPr>
            <w:tcW w:w="1022" w:type="dxa"/>
          </w:tcPr>
          <w:p w:rsidR="00727FC1" w:rsidRPr="00F353C0" w:rsidRDefault="00727FC1" w:rsidP="006C663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76" w:type="dxa"/>
          </w:tcPr>
          <w:p w:rsidR="00727FC1" w:rsidRPr="00F353C0" w:rsidRDefault="00727FC1" w:rsidP="006C663A">
            <w:pPr>
              <w:rPr>
                <w:color w:val="000000"/>
              </w:rPr>
            </w:pPr>
            <w:r w:rsidRPr="007B565B">
              <w:rPr>
                <w:color w:val="000000"/>
              </w:rPr>
              <w:t>34,8</w:t>
            </w:r>
            <w:r w:rsidR="006B1526">
              <w:rPr>
                <w:color w:val="000000"/>
              </w:rPr>
              <w:t>5581</w:t>
            </w:r>
          </w:p>
        </w:tc>
        <w:tc>
          <w:tcPr>
            <w:tcW w:w="1183" w:type="dxa"/>
          </w:tcPr>
          <w:p w:rsidR="00727FC1" w:rsidRPr="00F353C0" w:rsidRDefault="00727FC1" w:rsidP="006C663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42" w:type="dxa"/>
          </w:tcPr>
          <w:p w:rsidR="00727FC1" w:rsidRPr="00F353C0" w:rsidRDefault="00727FC1" w:rsidP="006C663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2" w:type="dxa"/>
          </w:tcPr>
          <w:p w:rsidR="00727FC1" w:rsidRPr="00F353C0" w:rsidRDefault="006B1526" w:rsidP="006C663A">
            <w:pPr>
              <w:rPr>
                <w:color w:val="000000"/>
              </w:rPr>
            </w:pPr>
            <w:r>
              <w:rPr>
                <w:color w:val="000000"/>
              </w:rPr>
              <w:t>16,76457</w:t>
            </w:r>
          </w:p>
        </w:tc>
        <w:tc>
          <w:tcPr>
            <w:tcW w:w="1843" w:type="dxa"/>
            <w:gridSpan w:val="2"/>
          </w:tcPr>
          <w:p w:rsidR="00727FC1" w:rsidRPr="00957A71" w:rsidRDefault="006B1526" w:rsidP="006C663A">
            <w:pPr>
              <w:rPr>
                <w:color w:val="000000"/>
              </w:rPr>
            </w:pPr>
            <w:r>
              <w:rPr>
                <w:color w:val="000000"/>
              </w:rPr>
              <w:t>6134,31700</w:t>
            </w:r>
          </w:p>
        </w:tc>
      </w:tr>
      <w:tr w:rsidR="00727FC1" w:rsidTr="0077157E">
        <w:trPr>
          <w:gridAfter w:val="1"/>
          <w:wAfter w:w="16" w:type="dxa"/>
        </w:trPr>
        <w:tc>
          <w:tcPr>
            <w:tcW w:w="2127" w:type="dxa"/>
            <w:vAlign w:val="center"/>
          </w:tcPr>
          <w:p w:rsidR="00727FC1" w:rsidRPr="009D43CE" w:rsidRDefault="00727FC1" w:rsidP="006C663A">
            <w:pPr>
              <w:jc w:val="left"/>
              <w:rPr>
                <w:color w:val="000000"/>
                <w:sz w:val="18"/>
                <w:szCs w:val="18"/>
              </w:rPr>
            </w:pPr>
            <w:r w:rsidRPr="009D43CE">
              <w:rPr>
                <w:color w:val="000000"/>
                <w:sz w:val="18"/>
                <w:szCs w:val="18"/>
              </w:rPr>
              <w:t>Организация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1386" w:type="dxa"/>
          </w:tcPr>
          <w:p w:rsidR="00727FC1" w:rsidRPr="00F353C0" w:rsidRDefault="006B1526" w:rsidP="006C663A">
            <w:pPr>
              <w:rPr>
                <w:color w:val="000000"/>
              </w:rPr>
            </w:pPr>
            <w:r>
              <w:rPr>
                <w:color w:val="000000"/>
              </w:rPr>
              <w:t>3851,19375</w:t>
            </w:r>
          </w:p>
        </w:tc>
        <w:tc>
          <w:tcPr>
            <w:tcW w:w="1162" w:type="dxa"/>
          </w:tcPr>
          <w:p w:rsidR="00727FC1" w:rsidRPr="00F353C0" w:rsidRDefault="00727FC1" w:rsidP="006C663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3" w:type="dxa"/>
          </w:tcPr>
          <w:p w:rsidR="00727FC1" w:rsidRPr="00F353C0" w:rsidRDefault="00727FC1" w:rsidP="006C663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80" w:type="dxa"/>
          </w:tcPr>
          <w:p w:rsidR="00727FC1" w:rsidRPr="00F353C0" w:rsidRDefault="00727FC1" w:rsidP="006C663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97" w:type="dxa"/>
          </w:tcPr>
          <w:p w:rsidR="00727FC1" w:rsidRPr="00F353C0" w:rsidRDefault="00727FC1" w:rsidP="006C663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22" w:type="dxa"/>
          </w:tcPr>
          <w:p w:rsidR="00727FC1" w:rsidRPr="00F353C0" w:rsidRDefault="00727FC1" w:rsidP="006C663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76" w:type="dxa"/>
          </w:tcPr>
          <w:p w:rsidR="00727FC1" w:rsidRPr="00F353C0" w:rsidRDefault="00727FC1" w:rsidP="006C663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83" w:type="dxa"/>
          </w:tcPr>
          <w:p w:rsidR="00727FC1" w:rsidRPr="00F353C0" w:rsidRDefault="00727FC1" w:rsidP="006C663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42" w:type="dxa"/>
          </w:tcPr>
          <w:p w:rsidR="00727FC1" w:rsidRPr="00F353C0" w:rsidRDefault="00727FC1" w:rsidP="006C663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2" w:type="dxa"/>
          </w:tcPr>
          <w:p w:rsidR="00727FC1" w:rsidRPr="00F353C0" w:rsidRDefault="00727FC1" w:rsidP="006C663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3" w:type="dxa"/>
            <w:gridSpan w:val="2"/>
          </w:tcPr>
          <w:p w:rsidR="00727FC1" w:rsidRPr="00957A71" w:rsidRDefault="006B1526" w:rsidP="006C663A">
            <w:pPr>
              <w:rPr>
                <w:color w:val="000000"/>
              </w:rPr>
            </w:pPr>
            <w:r>
              <w:rPr>
                <w:color w:val="000000"/>
              </w:rPr>
              <w:t>3851,19375</w:t>
            </w:r>
          </w:p>
        </w:tc>
      </w:tr>
      <w:tr w:rsidR="00727FC1" w:rsidTr="0077157E">
        <w:trPr>
          <w:gridAfter w:val="1"/>
          <w:wAfter w:w="16" w:type="dxa"/>
        </w:trPr>
        <w:tc>
          <w:tcPr>
            <w:tcW w:w="2127" w:type="dxa"/>
            <w:vAlign w:val="center"/>
          </w:tcPr>
          <w:p w:rsidR="00727FC1" w:rsidRPr="009D43CE" w:rsidRDefault="00727FC1" w:rsidP="006C663A">
            <w:pPr>
              <w:jc w:val="left"/>
              <w:rPr>
                <w:color w:val="000000"/>
                <w:sz w:val="18"/>
                <w:szCs w:val="18"/>
              </w:rPr>
            </w:pPr>
            <w:r w:rsidRPr="009D43CE">
              <w:rPr>
                <w:color w:val="000000"/>
                <w:sz w:val="18"/>
                <w:szCs w:val="18"/>
              </w:rPr>
              <w:t>Формирование, учет, изучение, обеспечение физического сохранения и безопасности фондов библиотек, включая оцифровку фондов</w:t>
            </w:r>
          </w:p>
        </w:tc>
        <w:tc>
          <w:tcPr>
            <w:tcW w:w="1386" w:type="dxa"/>
          </w:tcPr>
          <w:p w:rsidR="00727FC1" w:rsidRDefault="00727FC1" w:rsidP="006C663A">
            <w:pPr>
              <w:rPr>
                <w:color w:val="000000"/>
              </w:rPr>
            </w:pPr>
          </w:p>
          <w:p w:rsidR="00727FC1" w:rsidRDefault="00727FC1" w:rsidP="006C663A">
            <w:pPr>
              <w:rPr>
                <w:color w:val="000000"/>
              </w:rPr>
            </w:pPr>
          </w:p>
          <w:p w:rsidR="00727FC1" w:rsidRDefault="00727FC1" w:rsidP="006C663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62" w:type="dxa"/>
          </w:tcPr>
          <w:p w:rsidR="00727FC1" w:rsidRDefault="00727FC1" w:rsidP="006C663A">
            <w:pPr>
              <w:rPr>
                <w:color w:val="000000"/>
              </w:rPr>
            </w:pPr>
          </w:p>
          <w:p w:rsidR="00727FC1" w:rsidRDefault="00727FC1" w:rsidP="006C663A">
            <w:pPr>
              <w:rPr>
                <w:color w:val="000000"/>
              </w:rPr>
            </w:pPr>
          </w:p>
          <w:p w:rsidR="00727FC1" w:rsidRDefault="005D7849" w:rsidP="006C663A">
            <w:pPr>
              <w:rPr>
                <w:color w:val="000000"/>
              </w:rPr>
            </w:pPr>
            <w:r>
              <w:rPr>
                <w:color w:val="000000"/>
              </w:rPr>
              <w:t>1,304206</w:t>
            </w:r>
          </w:p>
        </w:tc>
        <w:tc>
          <w:tcPr>
            <w:tcW w:w="1133" w:type="dxa"/>
          </w:tcPr>
          <w:p w:rsidR="00727FC1" w:rsidRDefault="00727FC1" w:rsidP="006C663A">
            <w:pPr>
              <w:rPr>
                <w:color w:val="000000"/>
              </w:rPr>
            </w:pPr>
          </w:p>
          <w:p w:rsidR="00727FC1" w:rsidRDefault="00727FC1" w:rsidP="006C663A">
            <w:pPr>
              <w:rPr>
                <w:color w:val="000000"/>
              </w:rPr>
            </w:pPr>
          </w:p>
          <w:p w:rsidR="00727FC1" w:rsidRDefault="00727FC1" w:rsidP="006C663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80" w:type="dxa"/>
          </w:tcPr>
          <w:p w:rsidR="00727FC1" w:rsidRDefault="00727FC1" w:rsidP="006C663A">
            <w:pPr>
              <w:rPr>
                <w:color w:val="000000"/>
              </w:rPr>
            </w:pPr>
          </w:p>
          <w:p w:rsidR="00727FC1" w:rsidRDefault="00727FC1" w:rsidP="006C663A">
            <w:pPr>
              <w:rPr>
                <w:color w:val="000000"/>
              </w:rPr>
            </w:pPr>
          </w:p>
          <w:p w:rsidR="00727FC1" w:rsidRDefault="00727FC1" w:rsidP="006C663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97" w:type="dxa"/>
          </w:tcPr>
          <w:p w:rsidR="00727FC1" w:rsidRDefault="00727FC1" w:rsidP="006C663A">
            <w:pPr>
              <w:rPr>
                <w:color w:val="000000"/>
              </w:rPr>
            </w:pPr>
          </w:p>
          <w:p w:rsidR="00727FC1" w:rsidRDefault="00727FC1" w:rsidP="006C663A">
            <w:pPr>
              <w:rPr>
                <w:color w:val="000000"/>
              </w:rPr>
            </w:pPr>
          </w:p>
          <w:p w:rsidR="00727FC1" w:rsidRDefault="00727FC1" w:rsidP="006C663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22" w:type="dxa"/>
          </w:tcPr>
          <w:p w:rsidR="00727FC1" w:rsidRDefault="00727FC1" w:rsidP="006C663A">
            <w:pPr>
              <w:rPr>
                <w:color w:val="000000"/>
              </w:rPr>
            </w:pPr>
          </w:p>
          <w:p w:rsidR="00727FC1" w:rsidRDefault="00727FC1" w:rsidP="006C663A">
            <w:pPr>
              <w:rPr>
                <w:color w:val="000000"/>
              </w:rPr>
            </w:pPr>
          </w:p>
          <w:p w:rsidR="00727FC1" w:rsidRDefault="00727FC1" w:rsidP="006C663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76" w:type="dxa"/>
          </w:tcPr>
          <w:p w:rsidR="00727FC1" w:rsidRDefault="00727FC1" w:rsidP="006C663A">
            <w:pPr>
              <w:rPr>
                <w:color w:val="000000"/>
              </w:rPr>
            </w:pPr>
          </w:p>
          <w:p w:rsidR="00727FC1" w:rsidRDefault="00727FC1" w:rsidP="006C663A">
            <w:pPr>
              <w:rPr>
                <w:color w:val="000000"/>
              </w:rPr>
            </w:pPr>
          </w:p>
          <w:p w:rsidR="00727FC1" w:rsidRDefault="00727FC1" w:rsidP="006C663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83" w:type="dxa"/>
          </w:tcPr>
          <w:p w:rsidR="00727FC1" w:rsidRDefault="00727FC1" w:rsidP="006C663A">
            <w:pPr>
              <w:rPr>
                <w:color w:val="000000"/>
              </w:rPr>
            </w:pPr>
          </w:p>
          <w:p w:rsidR="00727FC1" w:rsidRDefault="00727FC1" w:rsidP="006C663A">
            <w:pPr>
              <w:rPr>
                <w:color w:val="000000"/>
              </w:rPr>
            </w:pPr>
          </w:p>
          <w:p w:rsidR="00727FC1" w:rsidRDefault="00727FC1" w:rsidP="006C663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42" w:type="dxa"/>
          </w:tcPr>
          <w:p w:rsidR="00727FC1" w:rsidRDefault="00727FC1" w:rsidP="006C663A">
            <w:pPr>
              <w:rPr>
                <w:color w:val="000000"/>
              </w:rPr>
            </w:pPr>
          </w:p>
          <w:p w:rsidR="00727FC1" w:rsidRDefault="00727FC1" w:rsidP="006C663A">
            <w:pPr>
              <w:rPr>
                <w:color w:val="000000"/>
              </w:rPr>
            </w:pPr>
          </w:p>
          <w:p w:rsidR="00727FC1" w:rsidRDefault="00727FC1" w:rsidP="006C663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2" w:type="dxa"/>
          </w:tcPr>
          <w:p w:rsidR="00727FC1" w:rsidRDefault="00727FC1" w:rsidP="006C663A">
            <w:pPr>
              <w:rPr>
                <w:color w:val="000000"/>
              </w:rPr>
            </w:pPr>
          </w:p>
          <w:p w:rsidR="00727FC1" w:rsidRDefault="00727FC1" w:rsidP="006C663A">
            <w:pPr>
              <w:rPr>
                <w:color w:val="000000"/>
              </w:rPr>
            </w:pPr>
          </w:p>
          <w:p w:rsidR="00727FC1" w:rsidRDefault="00727FC1" w:rsidP="006C663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3" w:type="dxa"/>
            <w:gridSpan w:val="2"/>
          </w:tcPr>
          <w:p w:rsidR="00727FC1" w:rsidRDefault="00727FC1" w:rsidP="006C663A">
            <w:pPr>
              <w:rPr>
                <w:color w:val="000000"/>
              </w:rPr>
            </w:pPr>
          </w:p>
          <w:p w:rsidR="00727FC1" w:rsidRDefault="00727FC1" w:rsidP="006C663A">
            <w:pPr>
              <w:rPr>
                <w:color w:val="000000"/>
              </w:rPr>
            </w:pPr>
          </w:p>
          <w:p w:rsidR="00727FC1" w:rsidRPr="00957A71" w:rsidRDefault="00727FC1" w:rsidP="006C663A">
            <w:pPr>
              <w:rPr>
                <w:color w:val="000000"/>
              </w:rPr>
            </w:pPr>
            <w:r w:rsidRPr="009B2F9B">
              <w:rPr>
                <w:color w:val="000000"/>
              </w:rPr>
              <w:t>1,</w:t>
            </w:r>
            <w:r w:rsidR="005D7849">
              <w:rPr>
                <w:color w:val="000000"/>
              </w:rPr>
              <w:t>304206</w:t>
            </w:r>
          </w:p>
        </w:tc>
      </w:tr>
      <w:tr w:rsidR="00727FC1" w:rsidTr="0077157E">
        <w:trPr>
          <w:gridAfter w:val="1"/>
          <w:wAfter w:w="16" w:type="dxa"/>
        </w:trPr>
        <w:tc>
          <w:tcPr>
            <w:tcW w:w="2127" w:type="dxa"/>
            <w:vAlign w:val="center"/>
          </w:tcPr>
          <w:p w:rsidR="00727FC1" w:rsidRDefault="00727FC1" w:rsidP="006C663A">
            <w:pPr>
              <w:jc w:val="left"/>
              <w:rPr>
                <w:color w:val="000000"/>
                <w:sz w:val="18"/>
                <w:szCs w:val="18"/>
              </w:rPr>
            </w:pPr>
            <w:r w:rsidRPr="00D27C61">
              <w:rPr>
                <w:color w:val="000000"/>
                <w:sz w:val="18"/>
                <w:szCs w:val="18"/>
              </w:rPr>
              <w:t xml:space="preserve">Организация </w:t>
            </w:r>
            <w:r w:rsidRPr="00D27C61">
              <w:rPr>
                <w:color w:val="000000"/>
                <w:sz w:val="18"/>
                <w:szCs w:val="18"/>
              </w:rPr>
              <w:lastRenderedPageBreak/>
              <w:t>мероприятий, направленных на профилактику асоциального и деструктивного поведения подростков и молодежи, поддержка детей и молодежи, находящейся в социально-опасном положении</w:t>
            </w:r>
          </w:p>
        </w:tc>
        <w:tc>
          <w:tcPr>
            <w:tcW w:w="1386" w:type="dxa"/>
          </w:tcPr>
          <w:p w:rsidR="00727FC1" w:rsidRDefault="0077157E" w:rsidP="006C663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41886,2685</w:t>
            </w:r>
          </w:p>
        </w:tc>
        <w:tc>
          <w:tcPr>
            <w:tcW w:w="1162" w:type="dxa"/>
          </w:tcPr>
          <w:p w:rsidR="00727FC1" w:rsidRDefault="0077157E" w:rsidP="006C663A">
            <w:pPr>
              <w:rPr>
                <w:color w:val="000000"/>
              </w:rPr>
            </w:pPr>
            <w:r>
              <w:rPr>
                <w:color w:val="000000"/>
              </w:rPr>
              <w:t>8468,656</w:t>
            </w:r>
          </w:p>
        </w:tc>
        <w:tc>
          <w:tcPr>
            <w:tcW w:w="1133" w:type="dxa"/>
          </w:tcPr>
          <w:p w:rsidR="00727FC1" w:rsidRDefault="0077157E" w:rsidP="006C663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80" w:type="dxa"/>
          </w:tcPr>
          <w:p w:rsidR="00727FC1" w:rsidRDefault="0077157E" w:rsidP="006C663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97" w:type="dxa"/>
          </w:tcPr>
          <w:p w:rsidR="00727FC1" w:rsidRDefault="0077157E" w:rsidP="006C663A">
            <w:pPr>
              <w:rPr>
                <w:color w:val="000000"/>
              </w:rPr>
            </w:pPr>
            <w:r>
              <w:rPr>
                <w:color w:val="000000"/>
              </w:rPr>
              <w:t>1134,3283</w:t>
            </w:r>
          </w:p>
        </w:tc>
        <w:tc>
          <w:tcPr>
            <w:tcW w:w="1022" w:type="dxa"/>
          </w:tcPr>
          <w:p w:rsidR="00727FC1" w:rsidRDefault="0077157E" w:rsidP="006C663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76" w:type="dxa"/>
          </w:tcPr>
          <w:p w:rsidR="00727FC1" w:rsidRDefault="0077157E" w:rsidP="006C663A">
            <w:pPr>
              <w:rPr>
                <w:color w:val="000000"/>
              </w:rPr>
            </w:pPr>
            <w:r>
              <w:rPr>
                <w:color w:val="000000"/>
              </w:rPr>
              <w:t>717,9104</w:t>
            </w:r>
          </w:p>
        </w:tc>
        <w:tc>
          <w:tcPr>
            <w:tcW w:w="1183" w:type="dxa"/>
          </w:tcPr>
          <w:p w:rsidR="00727FC1" w:rsidRDefault="0077157E" w:rsidP="006C663A">
            <w:pPr>
              <w:rPr>
                <w:color w:val="000000"/>
              </w:rPr>
            </w:pPr>
            <w:r>
              <w:rPr>
                <w:color w:val="000000"/>
              </w:rPr>
              <w:t>1044,776</w:t>
            </w:r>
          </w:p>
        </w:tc>
        <w:tc>
          <w:tcPr>
            <w:tcW w:w="742" w:type="dxa"/>
          </w:tcPr>
          <w:p w:rsidR="00727FC1" w:rsidRDefault="0077157E" w:rsidP="006C663A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2" w:type="dxa"/>
          </w:tcPr>
          <w:p w:rsidR="00727FC1" w:rsidRDefault="0077157E" w:rsidP="006C663A">
            <w:pPr>
              <w:rPr>
                <w:color w:val="000000"/>
              </w:rPr>
            </w:pPr>
            <w:r>
              <w:rPr>
                <w:color w:val="000000"/>
              </w:rPr>
              <w:t>488,0597</w:t>
            </w:r>
          </w:p>
        </w:tc>
        <w:tc>
          <w:tcPr>
            <w:tcW w:w="1843" w:type="dxa"/>
            <w:gridSpan w:val="2"/>
          </w:tcPr>
          <w:p w:rsidR="00727FC1" w:rsidRDefault="0077157E" w:rsidP="006C663A">
            <w:pPr>
              <w:rPr>
                <w:color w:val="000000"/>
              </w:rPr>
            </w:pPr>
            <w:r>
              <w:rPr>
                <w:color w:val="000000"/>
              </w:rPr>
              <w:t>53740,000</w:t>
            </w:r>
          </w:p>
        </w:tc>
      </w:tr>
      <w:tr w:rsidR="0077157E" w:rsidTr="0077157E">
        <w:trPr>
          <w:gridAfter w:val="1"/>
          <w:wAfter w:w="16" w:type="dxa"/>
        </w:trPr>
        <w:tc>
          <w:tcPr>
            <w:tcW w:w="2127" w:type="dxa"/>
            <w:vAlign w:val="center"/>
          </w:tcPr>
          <w:p w:rsidR="0077157E" w:rsidRDefault="0077157E" w:rsidP="0077157E">
            <w:pPr>
              <w:jc w:val="left"/>
              <w:rPr>
                <w:color w:val="000000"/>
                <w:sz w:val="18"/>
                <w:szCs w:val="18"/>
              </w:rPr>
            </w:pPr>
            <w:r w:rsidRPr="00D27C61">
              <w:rPr>
                <w:color w:val="000000"/>
                <w:sz w:val="18"/>
                <w:szCs w:val="18"/>
              </w:rPr>
              <w:t>Организация досуга детей, подростков и молодеж</w:t>
            </w:r>
            <w:r>
              <w:rPr>
                <w:color w:val="000000"/>
                <w:sz w:val="18"/>
                <w:szCs w:val="18"/>
              </w:rPr>
              <w:t>и</w:t>
            </w:r>
          </w:p>
        </w:tc>
        <w:tc>
          <w:tcPr>
            <w:tcW w:w="1386" w:type="dxa"/>
          </w:tcPr>
          <w:p w:rsidR="0077157E" w:rsidRDefault="0077157E" w:rsidP="0077157E">
            <w:pPr>
              <w:rPr>
                <w:color w:val="000000"/>
              </w:rPr>
            </w:pPr>
            <w:r>
              <w:rPr>
                <w:color w:val="000000"/>
              </w:rPr>
              <w:t>41886,2685</w:t>
            </w:r>
          </w:p>
        </w:tc>
        <w:tc>
          <w:tcPr>
            <w:tcW w:w="1162" w:type="dxa"/>
          </w:tcPr>
          <w:p w:rsidR="0077157E" w:rsidRDefault="0077157E" w:rsidP="0077157E">
            <w:pPr>
              <w:rPr>
                <w:color w:val="000000"/>
              </w:rPr>
            </w:pPr>
            <w:r>
              <w:rPr>
                <w:color w:val="000000"/>
              </w:rPr>
              <w:t>8468,656</w:t>
            </w:r>
          </w:p>
        </w:tc>
        <w:tc>
          <w:tcPr>
            <w:tcW w:w="1133" w:type="dxa"/>
          </w:tcPr>
          <w:p w:rsidR="0077157E" w:rsidRDefault="0077157E" w:rsidP="0077157E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80" w:type="dxa"/>
          </w:tcPr>
          <w:p w:rsidR="0077157E" w:rsidRDefault="0077157E" w:rsidP="0077157E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97" w:type="dxa"/>
          </w:tcPr>
          <w:p w:rsidR="0077157E" w:rsidRDefault="0077157E" w:rsidP="0077157E">
            <w:pPr>
              <w:rPr>
                <w:color w:val="000000"/>
              </w:rPr>
            </w:pPr>
            <w:r>
              <w:rPr>
                <w:color w:val="000000"/>
              </w:rPr>
              <w:t>1134,3283</w:t>
            </w:r>
          </w:p>
        </w:tc>
        <w:tc>
          <w:tcPr>
            <w:tcW w:w="1022" w:type="dxa"/>
          </w:tcPr>
          <w:p w:rsidR="0077157E" w:rsidRDefault="0077157E" w:rsidP="0077157E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76" w:type="dxa"/>
          </w:tcPr>
          <w:p w:rsidR="0077157E" w:rsidRDefault="0077157E" w:rsidP="0077157E">
            <w:pPr>
              <w:rPr>
                <w:color w:val="000000"/>
              </w:rPr>
            </w:pPr>
            <w:r>
              <w:rPr>
                <w:color w:val="000000"/>
              </w:rPr>
              <w:t>717,9104</w:t>
            </w:r>
          </w:p>
        </w:tc>
        <w:tc>
          <w:tcPr>
            <w:tcW w:w="1183" w:type="dxa"/>
          </w:tcPr>
          <w:p w:rsidR="0077157E" w:rsidRDefault="0077157E" w:rsidP="0077157E">
            <w:pPr>
              <w:rPr>
                <w:color w:val="000000"/>
              </w:rPr>
            </w:pPr>
            <w:r>
              <w:rPr>
                <w:color w:val="000000"/>
              </w:rPr>
              <w:t>1044,776</w:t>
            </w:r>
          </w:p>
        </w:tc>
        <w:tc>
          <w:tcPr>
            <w:tcW w:w="742" w:type="dxa"/>
          </w:tcPr>
          <w:p w:rsidR="0077157E" w:rsidRDefault="0077157E" w:rsidP="0077157E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2" w:type="dxa"/>
          </w:tcPr>
          <w:p w:rsidR="0077157E" w:rsidRDefault="0077157E" w:rsidP="0077157E">
            <w:pPr>
              <w:rPr>
                <w:color w:val="000000"/>
              </w:rPr>
            </w:pPr>
            <w:r>
              <w:rPr>
                <w:color w:val="000000"/>
              </w:rPr>
              <w:t>488,0597</w:t>
            </w:r>
          </w:p>
        </w:tc>
        <w:tc>
          <w:tcPr>
            <w:tcW w:w="1843" w:type="dxa"/>
            <w:gridSpan w:val="2"/>
          </w:tcPr>
          <w:p w:rsidR="0077157E" w:rsidRDefault="0077157E" w:rsidP="0077157E">
            <w:pPr>
              <w:rPr>
                <w:color w:val="000000"/>
              </w:rPr>
            </w:pPr>
            <w:r>
              <w:rPr>
                <w:color w:val="000000"/>
              </w:rPr>
              <w:t>53740,000</w:t>
            </w:r>
          </w:p>
        </w:tc>
      </w:tr>
      <w:tr w:rsidR="0077157E" w:rsidTr="0077157E">
        <w:trPr>
          <w:gridAfter w:val="1"/>
          <w:wAfter w:w="16" w:type="dxa"/>
        </w:trPr>
        <w:tc>
          <w:tcPr>
            <w:tcW w:w="2127" w:type="dxa"/>
            <w:vAlign w:val="center"/>
          </w:tcPr>
          <w:p w:rsidR="0077157E" w:rsidRDefault="0077157E" w:rsidP="0077157E">
            <w:pPr>
              <w:jc w:val="left"/>
              <w:rPr>
                <w:color w:val="000000"/>
                <w:sz w:val="18"/>
                <w:szCs w:val="18"/>
              </w:rPr>
            </w:pPr>
            <w:r w:rsidRPr="00D27C61">
              <w:rPr>
                <w:color w:val="000000"/>
                <w:sz w:val="18"/>
                <w:szCs w:val="18"/>
              </w:rPr>
              <w:t>Организация мероприятий в сфере молодежной политики, направленных на формирование системы развития талантливой и инициативной молодежи, создание условий для самореализации подростков и молодежи, развитие творческого, профессионального, интеллектуального потенциалов подростков и молодежи</w:t>
            </w:r>
          </w:p>
        </w:tc>
        <w:tc>
          <w:tcPr>
            <w:tcW w:w="1386" w:type="dxa"/>
          </w:tcPr>
          <w:p w:rsidR="0077157E" w:rsidRDefault="0077157E" w:rsidP="0077157E">
            <w:pPr>
              <w:rPr>
                <w:color w:val="000000"/>
              </w:rPr>
            </w:pPr>
            <w:r>
              <w:rPr>
                <w:color w:val="000000"/>
              </w:rPr>
              <w:t>41886,2685</w:t>
            </w:r>
          </w:p>
        </w:tc>
        <w:tc>
          <w:tcPr>
            <w:tcW w:w="1162" w:type="dxa"/>
          </w:tcPr>
          <w:p w:rsidR="0077157E" w:rsidRDefault="0077157E" w:rsidP="0077157E">
            <w:pPr>
              <w:rPr>
                <w:color w:val="000000"/>
              </w:rPr>
            </w:pPr>
            <w:r>
              <w:rPr>
                <w:color w:val="000000"/>
              </w:rPr>
              <w:t>8468,656</w:t>
            </w:r>
          </w:p>
        </w:tc>
        <w:tc>
          <w:tcPr>
            <w:tcW w:w="1133" w:type="dxa"/>
          </w:tcPr>
          <w:p w:rsidR="0077157E" w:rsidRDefault="0077157E" w:rsidP="0077157E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80" w:type="dxa"/>
          </w:tcPr>
          <w:p w:rsidR="0077157E" w:rsidRDefault="0077157E" w:rsidP="0077157E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97" w:type="dxa"/>
          </w:tcPr>
          <w:p w:rsidR="0077157E" w:rsidRDefault="0077157E" w:rsidP="0077157E">
            <w:pPr>
              <w:rPr>
                <w:color w:val="000000"/>
              </w:rPr>
            </w:pPr>
            <w:r>
              <w:rPr>
                <w:color w:val="000000"/>
              </w:rPr>
              <w:t>1134,3283</w:t>
            </w:r>
          </w:p>
        </w:tc>
        <w:tc>
          <w:tcPr>
            <w:tcW w:w="1022" w:type="dxa"/>
          </w:tcPr>
          <w:p w:rsidR="0077157E" w:rsidRDefault="0077157E" w:rsidP="0077157E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76" w:type="dxa"/>
          </w:tcPr>
          <w:p w:rsidR="0077157E" w:rsidRDefault="0077157E" w:rsidP="0077157E">
            <w:pPr>
              <w:rPr>
                <w:color w:val="000000"/>
              </w:rPr>
            </w:pPr>
            <w:r>
              <w:rPr>
                <w:color w:val="000000"/>
              </w:rPr>
              <w:t>717,9104</w:t>
            </w:r>
          </w:p>
        </w:tc>
        <w:tc>
          <w:tcPr>
            <w:tcW w:w="1183" w:type="dxa"/>
          </w:tcPr>
          <w:p w:rsidR="0077157E" w:rsidRDefault="0077157E" w:rsidP="0077157E">
            <w:pPr>
              <w:rPr>
                <w:color w:val="000000"/>
              </w:rPr>
            </w:pPr>
            <w:r>
              <w:rPr>
                <w:color w:val="000000"/>
              </w:rPr>
              <w:t>1044,776</w:t>
            </w:r>
          </w:p>
        </w:tc>
        <w:tc>
          <w:tcPr>
            <w:tcW w:w="742" w:type="dxa"/>
          </w:tcPr>
          <w:p w:rsidR="0077157E" w:rsidRDefault="0077157E" w:rsidP="0077157E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2" w:type="dxa"/>
          </w:tcPr>
          <w:p w:rsidR="0077157E" w:rsidRDefault="0077157E" w:rsidP="0077157E">
            <w:pPr>
              <w:rPr>
                <w:color w:val="000000"/>
              </w:rPr>
            </w:pPr>
            <w:r>
              <w:rPr>
                <w:color w:val="000000"/>
              </w:rPr>
              <w:t>488,0597</w:t>
            </w:r>
          </w:p>
        </w:tc>
        <w:tc>
          <w:tcPr>
            <w:tcW w:w="1843" w:type="dxa"/>
            <w:gridSpan w:val="2"/>
          </w:tcPr>
          <w:p w:rsidR="0077157E" w:rsidRDefault="0077157E" w:rsidP="0077157E">
            <w:pPr>
              <w:rPr>
                <w:color w:val="000000"/>
              </w:rPr>
            </w:pPr>
            <w:r>
              <w:rPr>
                <w:color w:val="000000"/>
              </w:rPr>
              <w:t>53740,000</w:t>
            </w:r>
          </w:p>
        </w:tc>
      </w:tr>
      <w:tr w:rsidR="0077157E" w:rsidTr="0077157E">
        <w:trPr>
          <w:gridAfter w:val="1"/>
          <w:wAfter w:w="16" w:type="dxa"/>
        </w:trPr>
        <w:tc>
          <w:tcPr>
            <w:tcW w:w="2127" w:type="dxa"/>
            <w:vAlign w:val="center"/>
          </w:tcPr>
          <w:p w:rsidR="0077157E" w:rsidRDefault="0077157E" w:rsidP="0077157E">
            <w:pPr>
              <w:jc w:val="left"/>
              <w:rPr>
                <w:color w:val="000000"/>
                <w:sz w:val="18"/>
                <w:szCs w:val="18"/>
              </w:rPr>
            </w:pPr>
            <w:r w:rsidRPr="00D27C61">
              <w:rPr>
                <w:color w:val="000000"/>
                <w:sz w:val="18"/>
                <w:szCs w:val="18"/>
              </w:rPr>
              <w:t>Организация мероприятий в сфере молодежной политики, направленных на гражданское и патриотическое воспитание молодежи, воспитание толерантности в молодежной среде, формирование правовых, культурных и нравственных ценностей молодежи</w:t>
            </w:r>
          </w:p>
        </w:tc>
        <w:tc>
          <w:tcPr>
            <w:tcW w:w="1386" w:type="dxa"/>
          </w:tcPr>
          <w:p w:rsidR="0077157E" w:rsidRDefault="0077157E" w:rsidP="0077157E">
            <w:pPr>
              <w:rPr>
                <w:color w:val="000000"/>
              </w:rPr>
            </w:pPr>
            <w:r>
              <w:rPr>
                <w:color w:val="000000"/>
              </w:rPr>
              <w:t>41886,2685</w:t>
            </w:r>
          </w:p>
        </w:tc>
        <w:tc>
          <w:tcPr>
            <w:tcW w:w="1162" w:type="dxa"/>
          </w:tcPr>
          <w:p w:rsidR="0077157E" w:rsidRDefault="0077157E" w:rsidP="0077157E">
            <w:pPr>
              <w:rPr>
                <w:color w:val="000000"/>
              </w:rPr>
            </w:pPr>
            <w:r>
              <w:rPr>
                <w:color w:val="000000"/>
              </w:rPr>
              <w:t>8468,656</w:t>
            </w:r>
          </w:p>
        </w:tc>
        <w:tc>
          <w:tcPr>
            <w:tcW w:w="1133" w:type="dxa"/>
          </w:tcPr>
          <w:p w:rsidR="0077157E" w:rsidRDefault="0077157E" w:rsidP="0077157E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80" w:type="dxa"/>
          </w:tcPr>
          <w:p w:rsidR="0077157E" w:rsidRDefault="0077157E" w:rsidP="0077157E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97" w:type="dxa"/>
          </w:tcPr>
          <w:p w:rsidR="0077157E" w:rsidRDefault="0077157E" w:rsidP="0077157E">
            <w:pPr>
              <w:rPr>
                <w:color w:val="000000"/>
              </w:rPr>
            </w:pPr>
            <w:r>
              <w:rPr>
                <w:color w:val="000000"/>
              </w:rPr>
              <w:t>1134,3283</w:t>
            </w:r>
          </w:p>
        </w:tc>
        <w:tc>
          <w:tcPr>
            <w:tcW w:w="1022" w:type="dxa"/>
          </w:tcPr>
          <w:p w:rsidR="0077157E" w:rsidRDefault="0077157E" w:rsidP="0077157E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76" w:type="dxa"/>
          </w:tcPr>
          <w:p w:rsidR="0077157E" w:rsidRDefault="0077157E" w:rsidP="0077157E">
            <w:pPr>
              <w:rPr>
                <w:color w:val="000000"/>
              </w:rPr>
            </w:pPr>
            <w:r>
              <w:rPr>
                <w:color w:val="000000"/>
              </w:rPr>
              <w:t>717,9104</w:t>
            </w:r>
          </w:p>
        </w:tc>
        <w:tc>
          <w:tcPr>
            <w:tcW w:w="1183" w:type="dxa"/>
          </w:tcPr>
          <w:p w:rsidR="0077157E" w:rsidRDefault="0077157E" w:rsidP="0077157E">
            <w:pPr>
              <w:rPr>
                <w:color w:val="000000"/>
              </w:rPr>
            </w:pPr>
            <w:r>
              <w:rPr>
                <w:color w:val="000000"/>
              </w:rPr>
              <w:t>1044,776</w:t>
            </w:r>
          </w:p>
        </w:tc>
        <w:tc>
          <w:tcPr>
            <w:tcW w:w="742" w:type="dxa"/>
          </w:tcPr>
          <w:p w:rsidR="0077157E" w:rsidRDefault="0077157E" w:rsidP="0077157E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2" w:type="dxa"/>
          </w:tcPr>
          <w:p w:rsidR="0077157E" w:rsidRDefault="0077157E" w:rsidP="0077157E">
            <w:pPr>
              <w:rPr>
                <w:color w:val="000000"/>
              </w:rPr>
            </w:pPr>
            <w:r>
              <w:rPr>
                <w:color w:val="000000"/>
              </w:rPr>
              <w:t>488,0597</w:t>
            </w:r>
          </w:p>
        </w:tc>
        <w:tc>
          <w:tcPr>
            <w:tcW w:w="1843" w:type="dxa"/>
            <w:gridSpan w:val="2"/>
          </w:tcPr>
          <w:p w:rsidR="0077157E" w:rsidRDefault="0077157E" w:rsidP="0077157E">
            <w:pPr>
              <w:rPr>
                <w:color w:val="000000"/>
              </w:rPr>
            </w:pPr>
            <w:r>
              <w:rPr>
                <w:color w:val="000000"/>
              </w:rPr>
              <w:t>53740,000</w:t>
            </w:r>
          </w:p>
        </w:tc>
      </w:tr>
      <w:tr w:rsidR="0077157E" w:rsidTr="0077157E">
        <w:trPr>
          <w:gridAfter w:val="1"/>
          <w:wAfter w:w="16" w:type="dxa"/>
        </w:trPr>
        <w:tc>
          <w:tcPr>
            <w:tcW w:w="2127" w:type="dxa"/>
            <w:vAlign w:val="center"/>
          </w:tcPr>
          <w:p w:rsidR="0077157E" w:rsidRDefault="0077157E" w:rsidP="0077157E">
            <w:pPr>
              <w:jc w:val="left"/>
              <w:rPr>
                <w:color w:val="000000"/>
                <w:sz w:val="18"/>
                <w:szCs w:val="18"/>
              </w:rPr>
            </w:pPr>
            <w:r w:rsidRPr="00D27C61">
              <w:rPr>
                <w:color w:val="000000"/>
                <w:sz w:val="18"/>
                <w:szCs w:val="18"/>
              </w:rPr>
              <w:t xml:space="preserve">Организация мероприятий в сфере молодежной политики, направленных на вовлечение молодежи в </w:t>
            </w:r>
            <w:r w:rsidRPr="00D27C61">
              <w:rPr>
                <w:color w:val="000000"/>
                <w:sz w:val="18"/>
                <w:szCs w:val="18"/>
              </w:rPr>
              <w:lastRenderedPageBreak/>
              <w:t>инновационную, предпринимательскую, добровольческую деятельность, а также на развитие гражданской активности молодежи и формирование здорового образа жизни</w:t>
            </w:r>
          </w:p>
        </w:tc>
        <w:tc>
          <w:tcPr>
            <w:tcW w:w="1386" w:type="dxa"/>
          </w:tcPr>
          <w:p w:rsidR="0077157E" w:rsidRDefault="0077157E" w:rsidP="0077157E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41886,2685</w:t>
            </w:r>
          </w:p>
        </w:tc>
        <w:tc>
          <w:tcPr>
            <w:tcW w:w="1162" w:type="dxa"/>
          </w:tcPr>
          <w:p w:rsidR="0077157E" w:rsidRDefault="0077157E" w:rsidP="0077157E">
            <w:pPr>
              <w:rPr>
                <w:color w:val="000000"/>
              </w:rPr>
            </w:pPr>
            <w:r>
              <w:rPr>
                <w:color w:val="000000"/>
              </w:rPr>
              <w:t>8468,656</w:t>
            </w:r>
          </w:p>
        </w:tc>
        <w:tc>
          <w:tcPr>
            <w:tcW w:w="1133" w:type="dxa"/>
          </w:tcPr>
          <w:p w:rsidR="0077157E" w:rsidRDefault="0077157E" w:rsidP="0077157E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80" w:type="dxa"/>
          </w:tcPr>
          <w:p w:rsidR="0077157E" w:rsidRDefault="0077157E" w:rsidP="0077157E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97" w:type="dxa"/>
          </w:tcPr>
          <w:p w:rsidR="0077157E" w:rsidRDefault="0077157E" w:rsidP="0077157E">
            <w:pPr>
              <w:rPr>
                <w:color w:val="000000"/>
              </w:rPr>
            </w:pPr>
            <w:r>
              <w:rPr>
                <w:color w:val="000000"/>
              </w:rPr>
              <w:t>1134,3283</w:t>
            </w:r>
          </w:p>
        </w:tc>
        <w:tc>
          <w:tcPr>
            <w:tcW w:w="1022" w:type="dxa"/>
          </w:tcPr>
          <w:p w:rsidR="0077157E" w:rsidRDefault="0077157E" w:rsidP="0077157E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76" w:type="dxa"/>
          </w:tcPr>
          <w:p w:rsidR="0077157E" w:rsidRDefault="0077157E" w:rsidP="0077157E">
            <w:pPr>
              <w:rPr>
                <w:color w:val="000000"/>
              </w:rPr>
            </w:pPr>
            <w:r>
              <w:rPr>
                <w:color w:val="000000"/>
              </w:rPr>
              <w:t>717,9104</w:t>
            </w:r>
          </w:p>
        </w:tc>
        <w:tc>
          <w:tcPr>
            <w:tcW w:w="1183" w:type="dxa"/>
          </w:tcPr>
          <w:p w:rsidR="0077157E" w:rsidRDefault="0077157E" w:rsidP="0077157E">
            <w:pPr>
              <w:rPr>
                <w:color w:val="000000"/>
              </w:rPr>
            </w:pPr>
            <w:r>
              <w:rPr>
                <w:color w:val="000000"/>
              </w:rPr>
              <w:t>1044,776</w:t>
            </w:r>
          </w:p>
        </w:tc>
        <w:tc>
          <w:tcPr>
            <w:tcW w:w="742" w:type="dxa"/>
          </w:tcPr>
          <w:p w:rsidR="0077157E" w:rsidRDefault="0077157E" w:rsidP="0077157E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2" w:type="dxa"/>
          </w:tcPr>
          <w:p w:rsidR="0077157E" w:rsidRDefault="0077157E" w:rsidP="0077157E">
            <w:pPr>
              <w:rPr>
                <w:color w:val="000000"/>
              </w:rPr>
            </w:pPr>
            <w:r>
              <w:rPr>
                <w:color w:val="000000"/>
              </w:rPr>
              <w:t>488,0597</w:t>
            </w:r>
          </w:p>
        </w:tc>
        <w:tc>
          <w:tcPr>
            <w:tcW w:w="1843" w:type="dxa"/>
            <w:gridSpan w:val="2"/>
          </w:tcPr>
          <w:p w:rsidR="0077157E" w:rsidRDefault="0077157E" w:rsidP="0077157E">
            <w:pPr>
              <w:rPr>
                <w:color w:val="000000"/>
              </w:rPr>
            </w:pPr>
            <w:r>
              <w:rPr>
                <w:color w:val="000000"/>
              </w:rPr>
              <w:t>53740,000</w:t>
            </w:r>
          </w:p>
        </w:tc>
      </w:tr>
    </w:tbl>
    <w:p w:rsidR="00727FC1" w:rsidRDefault="00727FC1" w:rsidP="00E433AE">
      <w:pPr>
        <w:rPr>
          <w:color w:val="000000"/>
          <w:sz w:val="28"/>
          <w:szCs w:val="28"/>
        </w:rPr>
      </w:pPr>
    </w:p>
    <w:p w:rsidR="00727FC1" w:rsidRDefault="00727FC1" w:rsidP="00E433AE">
      <w:pPr>
        <w:rPr>
          <w:color w:val="000000"/>
          <w:sz w:val="28"/>
          <w:szCs w:val="28"/>
        </w:rPr>
      </w:pPr>
    </w:p>
    <w:p w:rsidR="00727FC1" w:rsidRDefault="00727FC1" w:rsidP="00E433AE">
      <w:pPr>
        <w:rPr>
          <w:color w:val="000000"/>
          <w:sz w:val="28"/>
          <w:szCs w:val="28"/>
        </w:rPr>
      </w:pPr>
    </w:p>
    <w:p w:rsidR="00727FC1" w:rsidRDefault="00727FC1" w:rsidP="00E433AE">
      <w:pPr>
        <w:rPr>
          <w:color w:val="000000"/>
          <w:sz w:val="28"/>
          <w:szCs w:val="28"/>
        </w:rPr>
      </w:pPr>
    </w:p>
    <w:p w:rsidR="00727FC1" w:rsidRDefault="00727FC1" w:rsidP="00E433AE">
      <w:pPr>
        <w:rPr>
          <w:color w:val="000000"/>
          <w:sz w:val="28"/>
          <w:szCs w:val="28"/>
        </w:rPr>
      </w:pPr>
    </w:p>
    <w:p w:rsidR="00E433AE" w:rsidRDefault="00E433AE" w:rsidP="00E433AE">
      <w:pPr>
        <w:rPr>
          <w:color w:val="000000"/>
          <w:sz w:val="28"/>
          <w:szCs w:val="28"/>
        </w:rPr>
      </w:pPr>
    </w:p>
    <w:sectPr w:rsidR="00E433AE" w:rsidSect="00EF4669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5C5514"/>
    <w:multiLevelType w:val="hybridMultilevel"/>
    <w:tmpl w:val="14D21098"/>
    <w:lvl w:ilvl="0" w:tplc="CDA23C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B215548"/>
    <w:multiLevelType w:val="hybridMultilevel"/>
    <w:tmpl w:val="14D21098"/>
    <w:lvl w:ilvl="0" w:tplc="CDA23C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684A"/>
    <w:rsid w:val="0001023A"/>
    <w:rsid w:val="000272FD"/>
    <w:rsid w:val="00056F96"/>
    <w:rsid w:val="00085123"/>
    <w:rsid w:val="000B2668"/>
    <w:rsid w:val="000C6F1D"/>
    <w:rsid w:val="00127EC1"/>
    <w:rsid w:val="00157830"/>
    <w:rsid w:val="00157CCF"/>
    <w:rsid w:val="00162527"/>
    <w:rsid w:val="00200902"/>
    <w:rsid w:val="002D684A"/>
    <w:rsid w:val="00332EDE"/>
    <w:rsid w:val="003617D3"/>
    <w:rsid w:val="003E501C"/>
    <w:rsid w:val="004233B1"/>
    <w:rsid w:val="004E6515"/>
    <w:rsid w:val="00536A68"/>
    <w:rsid w:val="00556F77"/>
    <w:rsid w:val="005C11B2"/>
    <w:rsid w:val="005D7849"/>
    <w:rsid w:val="006B1526"/>
    <w:rsid w:val="00727FC1"/>
    <w:rsid w:val="007319CA"/>
    <w:rsid w:val="0077157E"/>
    <w:rsid w:val="00783F09"/>
    <w:rsid w:val="007A0D19"/>
    <w:rsid w:val="008074A2"/>
    <w:rsid w:val="008109C0"/>
    <w:rsid w:val="00816216"/>
    <w:rsid w:val="00831E01"/>
    <w:rsid w:val="00841D82"/>
    <w:rsid w:val="00903CC6"/>
    <w:rsid w:val="00957A71"/>
    <w:rsid w:val="00A22625"/>
    <w:rsid w:val="00A37513"/>
    <w:rsid w:val="00A96999"/>
    <w:rsid w:val="00AB7970"/>
    <w:rsid w:val="00AD258F"/>
    <w:rsid w:val="00AE1D66"/>
    <w:rsid w:val="00AE559E"/>
    <w:rsid w:val="00B739A1"/>
    <w:rsid w:val="00B808D0"/>
    <w:rsid w:val="00BD5313"/>
    <w:rsid w:val="00D27D67"/>
    <w:rsid w:val="00D372DE"/>
    <w:rsid w:val="00D47B7A"/>
    <w:rsid w:val="00E06A0D"/>
    <w:rsid w:val="00E342CD"/>
    <w:rsid w:val="00E433AE"/>
    <w:rsid w:val="00E626B8"/>
    <w:rsid w:val="00EA022C"/>
    <w:rsid w:val="00EB1855"/>
    <w:rsid w:val="00ED0949"/>
    <w:rsid w:val="00EE040F"/>
    <w:rsid w:val="00EE4415"/>
    <w:rsid w:val="00EF4669"/>
    <w:rsid w:val="00F00D01"/>
    <w:rsid w:val="00F01FA2"/>
    <w:rsid w:val="00F038F1"/>
    <w:rsid w:val="00F26F99"/>
    <w:rsid w:val="00F304B8"/>
    <w:rsid w:val="00F33978"/>
    <w:rsid w:val="00F42B44"/>
    <w:rsid w:val="00FA1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0D71E"/>
  <w15:docId w15:val="{EA052B07-79B0-4793-BABC-9C0717463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E04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441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441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4233B1"/>
    <w:pPr>
      <w:ind w:left="720"/>
      <w:contextualSpacing/>
    </w:pPr>
  </w:style>
  <w:style w:type="table" w:styleId="a6">
    <w:name w:val="Table Grid"/>
    <w:basedOn w:val="a1"/>
    <w:uiPriority w:val="59"/>
    <w:rsid w:val="00E433AE"/>
    <w:pPr>
      <w:spacing w:after="0" w:line="240" w:lineRule="auto"/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5</Pages>
  <Words>633</Words>
  <Characters>3613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35</cp:revision>
  <cp:lastPrinted>2022-03-25T02:56:00Z</cp:lastPrinted>
  <dcterms:created xsi:type="dcterms:W3CDTF">2020-03-16T04:03:00Z</dcterms:created>
  <dcterms:modified xsi:type="dcterms:W3CDTF">2024-03-13T07:33:00Z</dcterms:modified>
</cp:coreProperties>
</file>